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36" w:rsidRDefault="00EC5136" w:rsidP="00EC5136">
      <w:pPr>
        <w:pStyle w:val="Default"/>
      </w:pPr>
    </w:p>
    <w:p w:rsidR="00EC5136" w:rsidRDefault="00EC5136" w:rsidP="00EC513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RESUME</w:t>
      </w:r>
    </w:p>
    <w:p w:rsidR="00EC5136" w:rsidRDefault="00EC5136" w:rsidP="00EC5136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PERSONAL :</w:t>
      </w:r>
      <w:proofErr w:type="gramEnd"/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Name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Mohammed </w:t>
      </w:r>
      <w:proofErr w:type="spellStart"/>
      <w:r>
        <w:rPr>
          <w:sz w:val="22"/>
          <w:szCs w:val="22"/>
        </w:rPr>
        <w:t>Fahad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Uddin</w:t>
      </w:r>
      <w:proofErr w:type="spellEnd"/>
      <w:r>
        <w:rPr>
          <w:sz w:val="22"/>
          <w:szCs w:val="22"/>
        </w:rPr>
        <w:t xml:space="preserve">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PROFILE              </w:t>
      </w:r>
      <w:r>
        <w:rPr>
          <w:sz w:val="22"/>
          <w:szCs w:val="22"/>
        </w:rPr>
        <w:t xml:space="preserve">Address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H.NO: B-33, B-Block colony, </w:t>
      </w:r>
      <w:proofErr w:type="spellStart"/>
      <w:r>
        <w:rPr>
          <w:sz w:val="22"/>
          <w:szCs w:val="22"/>
        </w:rPr>
        <w:t>malakpet</w:t>
      </w:r>
      <w:proofErr w:type="spellEnd"/>
      <w:r>
        <w:rPr>
          <w:sz w:val="22"/>
          <w:szCs w:val="22"/>
        </w:rPr>
        <w:t xml:space="preserve">, Hyderabad.500036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>Contact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8328240648, 9515226270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fahaduddin38@gmail.com </w:t>
      </w:r>
    </w:p>
    <w:p w:rsidR="00EC5136" w:rsidRDefault="00636678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5136">
        <w:rPr>
          <w:sz w:val="22"/>
          <w:szCs w:val="22"/>
        </w:rPr>
        <w:t xml:space="preserve">: 05/07/1998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Marital status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Single </w:t>
      </w:r>
    </w:p>
    <w:p w:rsidR="00EC5136" w:rsidRDefault="00636678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5136">
        <w:rPr>
          <w:sz w:val="22"/>
          <w:szCs w:val="22"/>
        </w:rPr>
        <w:t xml:space="preserve">: Indian </w:t>
      </w:r>
    </w:p>
    <w:p w:rsidR="00EC5136" w:rsidRDefault="00636678" w:rsidP="00EC5136">
      <w:pPr>
        <w:pStyle w:val="Default"/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know</w:t>
      </w:r>
      <w:proofErr w:type="gramEnd"/>
      <w:r>
        <w:rPr>
          <w:sz w:val="22"/>
          <w:szCs w:val="22"/>
        </w:rPr>
        <w:t xml:space="preserve"> Languages</w:t>
      </w:r>
      <w:r>
        <w:rPr>
          <w:sz w:val="22"/>
          <w:szCs w:val="22"/>
        </w:rPr>
        <w:tab/>
      </w:r>
      <w:r w:rsidR="00EC5136">
        <w:rPr>
          <w:sz w:val="22"/>
          <w:szCs w:val="22"/>
        </w:rPr>
        <w:t xml:space="preserve">: English, Hindi, Telugu.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>Higher Qualification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Bachelor of engineering (BE) </w:t>
      </w:r>
    </w:p>
    <w:p w:rsidR="00EC5136" w:rsidRDefault="00EC5136" w:rsidP="00EC5136">
      <w:r w:rsidRPr="000D3818">
        <w:rPr>
          <w:b/>
          <w:bCs/>
        </w:rPr>
        <w:t>EDUCATION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1776"/>
        <w:gridCol w:w="2248"/>
        <w:gridCol w:w="1774"/>
        <w:gridCol w:w="1805"/>
        <w:gridCol w:w="1690"/>
        <w:gridCol w:w="1723"/>
      </w:tblGrid>
      <w:tr w:rsidR="00EC5136" w:rsidTr="00834CF1">
        <w:tc>
          <w:tcPr>
            <w:tcW w:w="1776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Degree/ Certificate</w:t>
            </w:r>
          </w:p>
        </w:tc>
        <w:tc>
          <w:tcPr>
            <w:tcW w:w="2248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Discipline/Specialization</w:t>
            </w:r>
          </w:p>
        </w:tc>
        <w:tc>
          <w:tcPr>
            <w:tcW w:w="1774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School/College</w:t>
            </w:r>
          </w:p>
        </w:tc>
        <w:tc>
          <w:tcPr>
            <w:tcW w:w="1805" w:type="dxa"/>
          </w:tcPr>
          <w:p w:rsidR="00EC5136" w:rsidRDefault="00EC5136" w:rsidP="00834CF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690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723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Percentage</w:t>
            </w:r>
          </w:p>
        </w:tc>
      </w:tr>
      <w:tr w:rsidR="00EC5136" w:rsidTr="00834CF1">
        <w:tc>
          <w:tcPr>
            <w:tcW w:w="1776" w:type="dxa"/>
          </w:tcPr>
          <w:p w:rsidR="00EC5136" w:rsidRDefault="00EC5136" w:rsidP="00834CF1">
            <w:pPr>
              <w:pStyle w:val="Default"/>
            </w:pPr>
            <w:r>
              <w:t xml:space="preserve">BE </w:t>
            </w:r>
          </w:p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(BACHELOR OF ENGINEERING)</w:t>
            </w:r>
          </w:p>
        </w:tc>
        <w:tc>
          <w:tcPr>
            <w:tcW w:w="2248" w:type="dxa"/>
          </w:tcPr>
          <w:p w:rsidR="00EC5136" w:rsidRDefault="00EC5136" w:rsidP="00834CF1">
            <w:pPr>
              <w:pStyle w:val="Default"/>
            </w:pPr>
            <w:r>
              <w:t xml:space="preserve">Production Engineering </w:t>
            </w:r>
          </w:p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(MECHANICAL)</w:t>
            </w:r>
          </w:p>
        </w:tc>
        <w:tc>
          <w:tcPr>
            <w:tcW w:w="1774" w:type="dxa"/>
          </w:tcPr>
          <w:p w:rsidR="00EC5136" w:rsidRDefault="00EC5136" w:rsidP="00834CF1">
            <w:proofErr w:type="spellStart"/>
            <w:r>
              <w:rPr>
                <w:b/>
                <w:bCs/>
                <w:sz w:val="20"/>
                <w:szCs w:val="20"/>
              </w:rPr>
              <w:t>Muffakham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Jah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College Of Engineering</w:t>
            </w:r>
          </w:p>
        </w:tc>
        <w:tc>
          <w:tcPr>
            <w:tcW w:w="1805" w:type="dxa"/>
          </w:tcPr>
          <w:p w:rsidR="00EC5136" w:rsidRDefault="00EC5136" w:rsidP="00834CF1">
            <w:proofErr w:type="spellStart"/>
            <w:r>
              <w:t>Osmania</w:t>
            </w:r>
            <w:proofErr w:type="spellEnd"/>
            <w:r>
              <w:t xml:space="preserve"> University</w:t>
            </w:r>
          </w:p>
        </w:tc>
        <w:tc>
          <w:tcPr>
            <w:tcW w:w="1690" w:type="dxa"/>
          </w:tcPr>
          <w:p w:rsidR="00EC5136" w:rsidRDefault="00EC5136" w:rsidP="00834CF1">
            <w:r>
              <w:t>2015-2019</w:t>
            </w:r>
          </w:p>
        </w:tc>
        <w:tc>
          <w:tcPr>
            <w:tcW w:w="1723" w:type="dxa"/>
          </w:tcPr>
          <w:p w:rsidR="00EC5136" w:rsidRDefault="00EC5136" w:rsidP="00834CF1">
            <w:r>
              <w:t>58%</w:t>
            </w:r>
          </w:p>
        </w:tc>
      </w:tr>
      <w:tr w:rsidR="00EC5136" w:rsidTr="00834CF1">
        <w:tc>
          <w:tcPr>
            <w:tcW w:w="1776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INTERMEDIATE</w:t>
            </w:r>
          </w:p>
        </w:tc>
        <w:tc>
          <w:tcPr>
            <w:tcW w:w="2248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M.P.C</w:t>
            </w:r>
          </w:p>
        </w:tc>
        <w:tc>
          <w:tcPr>
            <w:tcW w:w="1774" w:type="dxa"/>
          </w:tcPr>
          <w:p w:rsidR="00EC5136" w:rsidRDefault="00EC5136" w:rsidP="00834CF1">
            <w:proofErr w:type="spellStart"/>
            <w:r>
              <w:rPr>
                <w:b/>
                <w:bCs/>
                <w:sz w:val="20"/>
                <w:szCs w:val="20"/>
              </w:rPr>
              <w:t>Narayana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Junior college</w:t>
            </w:r>
          </w:p>
        </w:tc>
        <w:tc>
          <w:tcPr>
            <w:tcW w:w="1805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TELANGANA STATE BOARD OF INTERMEDIATE EDUCATION</w:t>
            </w:r>
          </w:p>
        </w:tc>
        <w:tc>
          <w:tcPr>
            <w:tcW w:w="1690" w:type="dxa"/>
          </w:tcPr>
          <w:p w:rsidR="00EC5136" w:rsidRDefault="00EC5136" w:rsidP="00834CF1">
            <w:r>
              <w:t>2013-2015</w:t>
            </w:r>
          </w:p>
        </w:tc>
        <w:tc>
          <w:tcPr>
            <w:tcW w:w="1723" w:type="dxa"/>
          </w:tcPr>
          <w:p w:rsidR="00EC5136" w:rsidRDefault="00EC5136" w:rsidP="00834CF1">
            <w:r>
              <w:t>66%</w:t>
            </w:r>
          </w:p>
        </w:tc>
      </w:tr>
      <w:tr w:rsidR="00EC5136" w:rsidTr="00834CF1">
        <w:tc>
          <w:tcPr>
            <w:tcW w:w="1776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S.S.C</w:t>
            </w:r>
          </w:p>
        </w:tc>
        <w:tc>
          <w:tcPr>
            <w:tcW w:w="2248" w:type="dxa"/>
          </w:tcPr>
          <w:p w:rsidR="00EC5136" w:rsidRDefault="00EC5136" w:rsidP="00834CF1">
            <w:r>
              <w:rPr>
                <w:b/>
                <w:bCs/>
                <w:sz w:val="20"/>
                <w:szCs w:val="20"/>
              </w:rPr>
              <w:t>10th</w:t>
            </w:r>
          </w:p>
        </w:tc>
        <w:tc>
          <w:tcPr>
            <w:tcW w:w="1774" w:type="dxa"/>
          </w:tcPr>
          <w:p w:rsidR="00EC5136" w:rsidRDefault="00EC5136" w:rsidP="00834CF1">
            <w:proofErr w:type="spellStart"/>
            <w:r>
              <w:rPr>
                <w:b/>
                <w:bCs/>
                <w:sz w:val="20"/>
                <w:szCs w:val="20"/>
              </w:rPr>
              <w:t>Gowtham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model school</w:t>
            </w:r>
          </w:p>
        </w:tc>
        <w:tc>
          <w:tcPr>
            <w:tcW w:w="1805" w:type="dxa"/>
          </w:tcPr>
          <w:p w:rsidR="00EC5136" w:rsidRDefault="00EC5136" w:rsidP="00834CF1"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Secondary School Certificate</w:t>
            </w:r>
          </w:p>
        </w:tc>
        <w:tc>
          <w:tcPr>
            <w:tcW w:w="1690" w:type="dxa"/>
          </w:tcPr>
          <w:p w:rsidR="00EC5136" w:rsidRDefault="00EC5136" w:rsidP="00834CF1">
            <w:r>
              <w:t>2012-2013</w:t>
            </w:r>
          </w:p>
        </w:tc>
        <w:tc>
          <w:tcPr>
            <w:tcW w:w="1723" w:type="dxa"/>
          </w:tcPr>
          <w:p w:rsidR="00EC5136" w:rsidRDefault="00EC5136" w:rsidP="00834CF1">
            <w:r>
              <w:t>57%</w:t>
            </w:r>
          </w:p>
        </w:tc>
      </w:tr>
    </w:tbl>
    <w:p w:rsidR="00EC5136" w:rsidRDefault="00EC5136" w:rsidP="00EC5136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CAREER </w:t>
      </w:r>
      <w:r>
        <w:rPr>
          <w:b/>
          <w:bCs/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To obtain a Position that will enable me to use my strong organizational skills, award-winning </w:t>
      </w:r>
      <w:r>
        <w:rPr>
          <w:b/>
          <w:bCs/>
          <w:sz w:val="22"/>
          <w:szCs w:val="22"/>
        </w:rPr>
        <w:t>OBJECTIVE</w:t>
      </w:r>
      <w:r>
        <w:rPr>
          <w:b/>
          <w:bCs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education background, and ability to work well with people.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TECHNICAL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SKILLS 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. Making presentation and projects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. MS office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. </w:t>
      </w:r>
      <w:proofErr w:type="spellStart"/>
      <w:r>
        <w:rPr>
          <w:sz w:val="22"/>
          <w:szCs w:val="22"/>
        </w:rPr>
        <w:t>Solidworks</w:t>
      </w:r>
      <w:proofErr w:type="spellEnd"/>
      <w:r>
        <w:rPr>
          <w:sz w:val="22"/>
          <w:szCs w:val="22"/>
        </w:rPr>
        <w:t xml:space="preserve">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. AutoCAD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 : </w:t>
      </w:r>
      <w:r>
        <w:rPr>
          <w:b/>
          <w:bCs/>
          <w:sz w:val="22"/>
          <w:szCs w:val="22"/>
        </w:rPr>
        <w:tab/>
        <w:t xml:space="preserve">Electromagnetic rotate arc butt welding machine. </w:t>
      </w:r>
    </w:p>
    <w:p w:rsidR="00EC5136" w:rsidRDefault="00EC5136" w:rsidP="00EC513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Hollow pipes can be joined by </w:t>
      </w:r>
      <w:proofErr w:type="spellStart"/>
      <w:r>
        <w:rPr>
          <w:sz w:val="22"/>
          <w:szCs w:val="22"/>
        </w:rPr>
        <w:t>rotatory</w:t>
      </w:r>
      <w:proofErr w:type="spellEnd"/>
      <w:r>
        <w:rPr>
          <w:sz w:val="22"/>
          <w:szCs w:val="22"/>
        </w:rPr>
        <w:t xml:space="preserve"> arc welding with the help of current and magnet and hydraulic press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ACHIEVEMENTS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&amp; AWARDS :</w:t>
      </w:r>
      <w:r>
        <w:rPr>
          <w:b/>
          <w:bCs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Achievement for Robotics workshop volunteer in “TMREIS”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Achievement for E-week volunteer at” MJCET”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VOLUNTEER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WORK :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New product promotions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Event Organizer for college fest in MJCET since 3 year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ACTIVITIES :</w:t>
      </w:r>
      <w:r>
        <w:rPr>
          <w:b/>
          <w:bCs/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Basketball, cricket.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Taking part in promoting the products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PERSONAL </w:t>
      </w:r>
    </w:p>
    <w:p w:rsidR="00EC5136" w:rsidRDefault="00EC5136" w:rsidP="00EC51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STRENGTHS :      .</w:t>
      </w:r>
      <w:r>
        <w:rPr>
          <w:sz w:val="22"/>
          <w:szCs w:val="22"/>
        </w:rPr>
        <w:t xml:space="preserve">Communication skills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. Coaching people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. Leadership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. Managing team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. Team work skills </w:t>
      </w:r>
    </w:p>
    <w:p w:rsidR="00EC5136" w:rsidRDefault="00EC5136" w:rsidP="00EC51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. Honest and punctuality </w:t>
      </w:r>
    </w:p>
    <w:p w:rsidR="00EC5136" w:rsidRDefault="00EC5136" w:rsidP="00EC5136">
      <w:r>
        <w:rPr>
          <w:b/>
          <w:bCs/>
        </w:rPr>
        <w:t>DECLARATION : I hereby declare that the information furnished above is true to the best of my knowledge. I do hereby declare that above particulars of information and facts stated are true, correct and complete to the best of my knowledge and belief.</w:t>
      </w:r>
    </w:p>
    <w:sectPr w:rsidR="00EC5136" w:rsidSect="000D381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3818"/>
    <w:rsid w:val="000074DF"/>
    <w:rsid w:val="000D3818"/>
    <w:rsid w:val="00125FD0"/>
    <w:rsid w:val="002A5E30"/>
    <w:rsid w:val="0053117E"/>
    <w:rsid w:val="00636678"/>
    <w:rsid w:val="007D40B4"/>
    <w:rsid w:val="00BE4356"/>
    <w:rsid w:val="00EC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D4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38A6-4F77-4BB5-95B4-BE46B1C8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FAHAD</dc:creator>
  <cp:lastModifiedBy>MOHAMMED FAHAD</cp:lastModifiedBy>
  <cp:revision>5</cp:revision>
  <dcterms:created xsi:type="dcterms:W3CDTF">2020-01-23T14:38:00Z</dcterms:created>
  <dcterms:modified xsi:type="dcterms:W3CDTF">2020-01-23T15:01:00Z</dcterms:modified>
</cp:coreProperties>
</file>