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1443C" w:rsidRPr="00AD50B2" w:rsidRDefault="005503A6" w:rsidP="008E1726">
      <w:pPr>
        <w:rPr>
          <w:rFonts w:cstheme="minorHAnsi"/>
          <w:b/>
          <w:sz w:val="36"/>
          <w:szCs w:val="36"/>
        </w:rPr>
      </w:pPr>
      <w:r w:rsidRPr="00AD50B2">
        <w:rPr>
          <w:rFonts w:cstheme="minorHAnsi"/>
          <w:i/>
          <w:noProof/>
          <w:sz w:val="32"/>
          <w:szCs w:val="32"/>
        </w:rPr>
        <mc:AlternateContent>
          <mc:Choice Requires="wps">
            <w:drawing>
              <wp:anchor distT="0" distB="0" distL="114300" distR="114300" simplePos="0" relativeHeight="251659264" behindDoc="0" locked="0" layoutInCell="1" allowOverlap="1" wp14:anchorId="748ABF08" wp14:editId="09CF7D63">
                <wp:simplePos x="0" y="0"/>
                <wp:positionH relativeFrom="column">
                  <wp:posOffset>4562475</wp:posOffset>
                </wp:positionH>
                <wp:positionV relativeFrom="paragraph">
                  <wp:posOffset>198120</wp:posOffset>
                </wp:positionV>
                <wp:extent cx="2590800" cy="257175"/>
                <wp:effectExtent l="19050" t="19050" r="38100" b="6667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57175"/>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6267C8" w:rsidRPr="00773D38" w:rsidRDefault="00AE675E">
                            <w:pPr>
                              <w:rPr>
                                <w:b/>
                                <w:color w:val="FFFFFF" w:themeColor="background1"/>
                                <w:szCs w:val="36"/>
                              </w:rPr>
                            </w:pPr>
                            <w:r w:rsidRPr="00773D38">
                              <w:rPr>
                                <w:b/>
                                <w:color w:val="FFFFFF" w:themeColor="background1"/>
                                <w:szCs w:val="36"/>
                              </w:rPr>
                              <w:t>GET</w:t>
                            </w:r>
                            <w:r w:rsidR="0001443C" w:rsidRPr="00773D38">
                              <w:rPr>
                                <w:b/>
                                <w:color w:val="FFFFFF" w:themeColor="background1"/>
                                <w:szCs w:val="36"/>
                              </w:rPr>
                              <w:t xml:space="preserve"> IN TOUCH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BF08" id="Rectangle 5" o:spid="_x0000_s1026" style="position:absolute;margin-left:359.25pt;margin-top:15.6pt;width:20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" fillcolor="#1f497d [3215]" strokecolor="#1f497d [3215]" strokeweight="3pt">
                <v:shadow on="t" color="#622423 [1605]" opacity=".5" offset="1pt"/>
                <v:textbox>
                  <w:txbxContent>
                    <w:p w:rsidR="006267C8" w:rsidRPr="00773D38" w:rsidRDefault="00AE675E">
                      <w:pPr>
                        <w:rPr>
                          <w:b/>
                          <w:color w:val="FFFFFF" w:themeColor="background1"/>
                          <w:szCs w:val="36"/>
                        </w:rPr>
                      </w:pPr>
                      <w:r w:rsidRPr="00773D38">
                        <w:rPr>
                          <w:b/>
                          <w:color w:val="FFFFFF" w:themeColor="background1"/>
                          <w:szCs w:val="36"/>
                        </w:rPr>
                        <w:t>GET</w:t>
                      </w:r>
                      <w:r w:rsidR="0001443C" w:rsidRPr="00773D38">
                        <w:rPr>
                          <w:b/>
                          <w:color w:val="FFFFFF" w:themeColor="background1"/>
                          <w:szCs w:val="36"/>
                        </w:rPr>
                        <w:t xml:space="preserve"> IN TOUCH</w:t>
                      </w:r>
                    </w:p>
                  </w:txbxContent>
                </v:textbox>
              </v:rect>
            </w:pict>
          </mc:Fallback>
        </mc:AlternateContent>
      </w:r>
      <w:r w:rsidR="0064181F" w:rsidRPr="00AD50B2">
        <w:rPr>
          <w:rFonts w:cstheme="minorHAnsi"/>
          <w:i/>
          <w:noProof/>
          <w:sz w:val="20"/>
          <w:szCs w:val="20"/>
        </w:rPr>
        <mc:AlternateContent>
          <mc:Choice Requires="wps">
            <w:drawing>
              <wp:anchor distT="45720" distB="45720" distL="114300" distR="114300" simplePos="0" relativeHeight="251756544" behindDoc="0" locked="0" layoutInCell="1" allowOverlap="1" wp14:anchorId="7809EC98" wp14:editId="2FC674D0">
                <wp:simplePos x="0" y="0"/>
                <wp:positionH relativeFrom="margin">
                  <wp:posOffset>-76200</wp:posOffset>
                </wp:positionH>
                <wp:positionV relativeFrom="paragraph">
                  <wp:posOffset>388620</wp:posOffset>
                </wp:positionV>
                <wp:extent cx="236093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solidFill>
                          <a:srgbClr val="FFFFFF"/>
                        </a:solidFill>
                        <a:ln w="9525">
                          <a:solidFill>
                            <a:schemeClr val="bg1"/>
                          </a:solidFill>
                          <a:miter lim="800000"/>
                          <a:headEnd/>
                          <a:tailEnd/>
                        </a:ln>
                      </wps:spPr>
                      <wps:txbx>
                        <w:txbxContent>
                          <w:p w:rsidR="0064181F" w:rsidRDefault="0064181F" w:rsidP="0064181F">
                            <w:pPr>
                              <w:pStyle w:val="NoSpacing"/>
                            </w:pPr>
                            <w:r>
                              <w:rPr>
                                <w:noProof/>
                              </w:rPr>
                              <w:drawing>
                                <wp:inline distT="0" distB="0" distL="0" distR="0" wp14:anchorId="1443ABDC" wp14:editId="0324E334">
                                  <wp:extent cx="114300" cy="152400"/>
                                  <wp:effectExtent l="0" t="0" r="0" b="0"/>
                                  <wp:docPr id="9" name="Picture 9" descr="gray locat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y location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00222AF6">
                              <w:t xml:space="preserve"> No 115</w:t>
                            </w:r>
                            <w:r>
                              <w:t xml:space="preserve">, </w:t>
                            </w:r>
                            <w:proofErr w:type="spellStart"/>
                            <w:r w:rsidR="00782A5B">
                              <w:t>Vandana</w:t>
                            </w:r>
                            <w:proofErr w:type="spellEnd"/>
                            <w:r w:rsidR="00782A5B">
                              <w:t xml:space="preserve"> Lotus</w:t>
                            </w:r>
                            <w:r>
                              <w:t xml:space="preserve">, </w:t>
                            </w:r>
                          </w:p>
                          <w:p w:rsidR="0064181F" w:rsidRDefault="00782A5B" w:rsidP="0064181F">
                            <w:pPr>
                              <w:pStyle w:val="NoSpacing"/>
                            </w:pPr>
                            <w:proofErr w:type="spellStart"/>
                            <w:r>
                              <w:t>Venkatapura</w:t>
                            </w:r>
                            <w:proofErr w:type="spellEnd"/>
                            <w:r>
                              <w:t xml:space="preserve"> Main Road, </w:t>
                            </w:r>
                            <w:proofErr w:type="spellStart"/>
                            <w:r>
                              <w:t>Koramangala</w:t>
                            </w:r>
                            <w:proofErr w:type="spellEnd"/>
                            <w:r w:rsidR="0064181F">
                              <w:t>,</w:t>
                            </w:r>
                          </w:p>
                          <w:p w:rsidR="0064181F" w:rsidRPr="007476C9" w:rsidRDefault="0064181F" w:rsidP="0064181F">
                            <w:pPr>
                              <w:pStyle w:val="NoSpacing"/>
                            </w:pPr>
                            <w:r>
                              <w:t>Bangalore - 560</w:t>
                            </w:r>
                            <w:r w:rsidR="00782A5B">
                              <w:t>034</w:t>
                            </w:r>
                          </w:p>
                          <w:p w:rsidR="0064181F" w:rsidRDefault="0064181F" w:rsidP="0064181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09EC98" id="_x0000_t202" coordsize="21600,21600" o:spt="202" path="m,l,21600r21600,l21600,xe">
                <v:stroke joinstyle="miter"/>
                <v:path gradientshapeok="t" o:connecttype="rect"/>
              </v:shapetype>
              <v:shape id="Text Box 2" o:spid="_x0000_s1027" type="#_x0000_t202" style="position:absolute;margin-left:-6pt;margin-top:30.6pt;width:185.9pt;height:49.5pt;z-index:2517565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" strokecolor="white [3212]">
                <v:textbox>
                  <w:txbxContent>
                    <w:p w:rsidR="0064181F" w:rsidRDefault="0064181F" w:rsidP="0064181F">
                      <w:pPr>
                        <w:pStyle w:val="NoSpacing"/>
                      </w:pPr>
                      <w:r>
                        <w:rPr>
                          <w:noProof/>
                        </w:rPr>
                        <w:drawing>
                          <wp:inline distT="0" distB="0" distL="0" distR="0" wp14:anchorId="1443ABDC" wp14:editId="0324E334">
                            <wp:extent cx="114300" cy="152400"/>
                            <wp:effectExtent l="0" t="0" r="0" b="0"/>
                            <wp:docPr id="9" name="Picture 9" descr="gray locat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y location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00222AF6">
                        <w:t xml:space="preserve"> No 115</w:t>
                      </w:r>
                      <w:r>
                        <w:t xml:space="preserve">, </w:t>
                      </w:r>
                      <w:proofErr w:type="spellStart"/>
                      <w:r w:rsidR="00782A5B">
                        <w:t>Vandana</w:t>
                      </w:r>
                      <w:proofErr w:type="spellEnd"/>
                      <w:r w:rsidR="00782A5B">
                        <w:t xml:space="preserve"> Lotus</w:t>
                      </w:r>
                      <w:r>
                        <w:t xml:space="preserve">, </w:t>
                      </w:r>
                    </w:p>
                    <w:p w:rsidR="0064181F" w:rsidRDefault="00782A5B" w:rsidP="0064181F">
                      <w:pPr>
                        <w:pStyle w:val="NoSpacing"/>
                      </w:pPr>
                      <w:proofErr w:type="spellStart"/>
                      <w:r>
                        <w:t>Venkatapura</w:t>
                      </w:r>
                      <w:proofErr w:type="spellEnd"/>
                      <w:r>
                        <w:t xml:space="preserve"> Main Road, </w:t>
                      </w:r>
                      <w:proofErr w:type="spellStart"/>
                      <w:r>
                        <w:t>Koramangala</w:t>
                      </w:r>
                      <w:proofErr w:type="spellEnd"/>
                      <w:r w:rsidR="0064181F">
                        <w:t>,</w:t>
                      </w:r>
                    </w:p>
                    <w:p w:rsidR="0064181F" w:rsidRPr="007476C9" w:rsidRDefault="0064181F" w:rsidP="0064181F">
                      <w:pPr>
                        <w:pStyle w:val="NoSpacing"/>
                      </w:pPr>
                      <w:r>
                        <w:t>Bangalore - 560</w:t>
                      </w:r>
                      <w:r w:rsidR="00782A5B">
                        <w:t>034</w:t>
                      </w:r>
                    </w:p>
                    <w:p w:rsidR="0064181F" w:rsidRDefault="0064181F" w:rsidP="0064181F"/>
                  </w:txbxContent>
                </v:textbox>
                <w10:wrap type="square" anchorx="margin"/>
              </v:shape>
            </w:pict>
          </mc:Fallback>
        </mc:AlternateContent>
      </w:r>
      <w:r w:rsidR="00C87A8C" w:rsidRPr="00AD50B2">
        <w:rPr>
          <w:rFonts w:cstheme="minorHAnsi"/>
          <w:b/>
          <w:noProof/>
          <w:sz w:val="44"/>
          <w:szCs w:val="44"/>
          <w:u w:val="single"/>
        </w:rPr>
        <w:t>Darshan S</w:t>
      </w:r>
    </w:p>
    <w:p w:rsidR="0001443C" w:rsidRPr="00AD50B2" w:rsidRDefault="005503A6" w:rsidP="00000144">
      <w:pPr>
        <w:pStyle w:val="NoSpacing"/>
        <w:spacing w:line="276" w:lineRule="auto"/>
        <w:rPr>
          <w:rFonts w:cstheme="minorHAnsi"/>
          <w:i/>
          <w:sz w:val="20"/>
          <w:szCs w:val="20"/>
        </w:rPr>
      </w:pPr>
      <w:r w:rsidRPr="00AD50B2">
        <w:rPr>
          <w:rFonts w:cstheme="minorHAnsi"/>
          <w:noProof/>
        </w:rPr>
        <mc:AlternateContent>
          <mc:Choice Requires="wps">
            <w:drawing>
              <wp:anchor distT="0" distB="0" distL="114300" distR="114300" simplePos="0" relativeHeight="251671552" behindDoc="0" locked="0" layoutInCell="1" allowOverlap="1" wp14:anchorId="6B7C111F" wp14:editId="11A9CFFF">
                <wp:simplePos x="0" y="0"/>
                <wp:positionH relativeFrom="page">
                  <wp:posOffset>4972050</wp:posOffset>
                </wp:positionH>
                <wp:positionV relativeFrom="paragraph">
                  <wp:posOffset>12065</wp:posOffset>
                </wp:positionV>
                <wp:extent cx="2743200" cy="657225"/>
                <wp:effectExtent l="0" t="0" r="19050" b="2857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7225"/>
                        </a:xfrm>
                        <a:prstGeom prst="rect">
                          <a:avLst/>
                        </a:prstGeom>
                        <a:solidFill>
                          <a:srgbClr val="FFFFFF"/>
                        </a:solidFill>
                        <a:ln w="9525">
                          <a:solidFill>
                            <a:schemeClr val="bg1">
                              <a:lumMod val="100000"/>
                              <a:lumOff val="0"/>
                            </a:schemeClr>
                          </a:solidFill>
                          <a:miter lim="800000"/>
                          <a:headEnd/>
                          <a:tailEnd/>
                        </a:ln>
                      </wps:spPr>
                      <wps:txbx>
                        <w:txbxContent>
                          <w:p w:rsidR="008A652B" w:rsidRPr="00ED1A15" w:rsidRDefault="009C6011" w:rsidP="00E44103">
                            <w:pPr>
                              <w:pStyle w:val="NoSpacing"/>
                            </w:pPr>
                            <w:r>
                              <w:rPr>
                                <w:noProof/>
                              </w:rPr>
                              <w:drawing>
                                <wp:inline distT="0" distB="0" distL="0" distR="0" wp14:anchorId="66346495" wp14:editId="030395E7">
                                  <wp:extent cx="93761" cy="133350"/>
                                  <wp:effectExtent l="0" t="0" r="1905" b="0"/>
                                  <wp:docPr id="10" name="Picture 10" descr="mobil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bile gr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61" cy="133350"/>
                                          </a:xfrm>
                                          <a:prstGeom prst="rect">
                                            <a:avLst/>
                                          </a:prstGeom>
                                          <a:noFill/>
                                          <a:ln>
                                            <a:noFill/>
                                          </a:ln>
                                        </pic:spPr>
                                      </pic:pic>
                                    </a:graphicData>
                                  </a:graphic>
                                </wp:inline>
                              </w:drawing>
                            </w:r>
                            <w:r w:rsidR="00E44103" w:rsidRPr="00ED1A15">
                              <w:t xml:space="preserve"> </w:t>
                            </w:r>
                            <w:r w:rsidR="00C87A8C" w:rsidRPr="00ED1A15">
                              <w:t>(+91)</w:t>
                            </w:r>
                            <w:r w:rsidR="00891499" w:rsidRPr="00ED1A15">
                              <w:t xml:space="preserve"> </w:t>
                            </w:r>
                            <w:r w:rsidR="00C87A8C" w:rsidRPr="00ED1A15">
                              <w:t>7760277062</w:t>
                            </w:r>
                          </w:p>
                          <w:p w:rsidR="007476C9" w:rsidRPr="00ED1A15" w:rsidRDefault="003E62FC" w:rsidP="00E44103">
                            <w:pPr>
                              <w:pStyle w:val="NoSpacing"/>
                              <w:rPr>
                                <w:rStyle w:val="Hyperlink"/>
                              </w:rPr>
                            </w:pPr>
                            <w:r>
                              <w:pict>
                                <v:shape id="Picture 38" o:spid="_x0000_i1025" type="#_x0000_t75" alt="gray email png" style="width:9pt;height:9pt;visibility:visible;mso-wrap-style:square">
                                  <v:imagedata r:id="rId10" o:title="gray email png"/>
                                </v:shape>
                              </w:pict>
                            </w:r>
                            <w:r w:rsidR="009C6011">
                              <w:rPr>
                                <w:b/>
                              </w:rPr>
                              <w:t xml:space="preserve"> </w:t>
                            </w:r>
                            <w:hyperlink r:id="rId11" w:history="1">
                              <w:r w:rsidR="00C87A8C" w:rsidRPr="00ED1A15">
                                <w:rPr>
                                  <w:rStyle w:val="Hyperlink"/>
                                </w:rPr>
                                <w:t>darshan070890@gmail.com</w:t>
                              </w:r>
                            </w:hyperlink>
                          </w:p>
                          <w:p w:rsidR="00AE2486" w:rsidRPr="00E0706C" w:rsidRDefault="009C6011" w:rsidP="00E44103">
                            <w:pPr>
                              <w:pStyle w:val="NoSpacing"/>
                              <w:rPr>
                                <w:rStyle w:val="Hyperlink"/>
                              </w:rPr>
                            </w:pPr>
                            <w:r>
                              <w:rPr>
                                <w:noProof/>
                              </w:rPr>
                              <w:drawing>
                                <wp:inline distT="0" distB="0" distL="0" distR="0" wp14:anchorId="3B9A765E" wp14:editId="2FBBB783">
                                  <wp:extent cx="135433" cy="133350"/>
                                  <wp:effectExtent l="0" t="0" r="0" b="0"/>
                                  <wp:docPr id="11" name="Picture 11" descr="gray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y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704" cy="144447"/>
                                          </a:xfrm>
                                          <a:prstGeom prst="rect">
                                            <a:avLst/>
                                          </a:prstGeom>
                                          <a:noFill/>
                                          <a:ln>
                                            <a:noFill/>
                                          </a:ln>
                                        </pic:spPr>
                                      </pic:pic>
                                    </a:graphicData>
                                  </a:graphic>
                                </wp:inline>
                              </w:drawing>
                            </w:r>
                            <w:r>
                              <w:t xml:space="preserve"> </w:t>
                            </w:r>
                            <w:r w:rsidR="00E0706C">
                              <w:fldChar w:fldCharType="begin"/>
                            </w:r>
                            <w:r w:rsidR="00220963">
                              <w:instrText>HYPERLINK "https://www.linkedin.com/in/darshan-s-6589a596/"</w:instrText>
                            </w:r>
                            <w:r w:rsidR="00E0706C">
                              <w:fldChar w:fldCharType="separate"/>
                            </w:r>
                            <w:r w:rsidRPr="00E0706C">
                              <w:rPr>
                                <w:rStyle w:val="Hyperlink"/>
                              </w:rPr>
                              <w:t>linkedin.com/in/darshan-s-6589a596/</w:t>
                            </w:r>
                          </w:p>
                          <w:p w:rsidR="008A652B" w:rsidRPr="0036220B" w:rsidRDefault="00E0706C" w:rsidP="00E44103">
                            <w:pPr>
                              <w:pStyle w:val="NoSpacing"/>
                              <w:rPr>
                                <w:b/>
                                <w:i/>
                              </w:rPr>
                            </w:pP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C111F" id="Text Box 16" o:spid="_x0000_s1028" type="#_x0000_t202" style="position:absolute;margin-left:391.5pt;margin-top:.95pt;width:3in;height:5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" strokecolor="white [3212]">
                <v:textbox>
                  <w:txbxContent>
                    <w:p w:rsidR="008A652B" w:rsidRPr="00ED1A15" w:rsidRDefault="009C6011" w:rsidP="00E44103">
                      <w:pPr>
                        <w:pStyle w:val="NoSpacing"/>
                      </w:pPr>
                      <w:r>
                        <w:rPr>
                          <w:noProof/>
                        </w:rPr>
                        <w:drawing>
                          <wp:inline distT="0" distB="0" distL="0" distR="0" wp14:anchorId="66346495" wp14:editId="030395E7">
                            <wp:extent cx="93761" cy="133350"/>
                            <wp:effectExtent l="0" t="0" r="1905" b="0"/>
                            <wp:docPr id="10" name="Picture 10" descr="mobil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bil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761" cy="133350"/>
                                    </a:xfrm>
                                    <a:prstGeom prst="rect">
                                      <a:avLst/>
                                    </a:prstGeom>
                                    <a:noFill/>
                                    <a:ln>
                                      <a:noFill/>
                                    </a:ln>
                                  </pic:spPr>
                                </pic:pic>
                              </a:graphicData>
                            </a:graphic>
                          </wp:inline>
                        </w:drawing>
                      </w:r>
                      <w:r w:rsidR="00E44103" w:rsidRPr="00ED1A15">
                        <w:t xml:space="preserve"> </w:t>
                      </w:r>
                      <w:r w:rsidR="00C87A8C" w:rsidRPr="00ED1A15">
                        <w:t>(+91)</w:t>
                      </w:r>
                      <w:r w:rsidR="00891499" w:rsidRPr="00ED1A15">
                        <w:t xml:space="preserve"> </w:t>
                      </w:r>
                      <w:r w:rsidR="00C87A8C" w:rsidRPr="00ED1A15">
                        <w:t>7760277062</w:t>
                      </w:r>
                    </w:p>
                    <w:p w:rsidR="007476C9" w:rsidRPr="00ED1A15" w:rsidRDefault="00E7594E" w:rsidP="00E44103">
                      <w:pPr>
                        <w:pStyle w:val="NoSpacing"/>
                        <w:rPr>
                          <w:rStyle w:val="Hyperlink"/>
                        </w:rPr>
                      </w:pPr>
                      <w:r>
                        <w:pict>
                          <v:shape id="Picture 38" o:spid="_x0000_i1025" type="#_x0000_t75" alt="gray email png" style="width:9pt;height:9pt;visibility:visible;mso-wrap-style:square">
                            <v:imagedata r:id="rId15" o:title="gray email png"/>
                          </v:shape>
                        </w:pict>
                      </w:r>
                      <w:r w:rsidR="009C6011">
                        <w:rPr>
                          <w:b/>
                        </w:rPr>
                        <w:t xml:space="preserve"> </w:t>
                      </w:r>
                      <w:hyperlink r:id="rId16" w:history="1">
                        <w:r w:rsidR="00C87A8C" w:rsidRPr="00ED1A15">
                          <w:rPr>
                            <w:rStyle w:val="Hyperlink"/>
                          </w:rPr>
                          <w:t>darshan070890@gmail.com</w:t>
                        </w:r>
                      </w:hyperlink>
                    </w:p>
                    <w:p w:rsidR="00AE2486" w:rsidRPr="00E0706C" w:rsidRDefault="009C6011" w:rsidP="00E44103">
                      <w:pPr>
                        <w:pStyle w:val="NoSpacing"/>
                        <w:rPr>
                          <w:rStyle w:val="Hyperlink"/>
                        </w:rPr>
                      </w:pPr>
                      <w:r>
                        <w:rPr>
                          <w:noProof/>
                        </w:rPr>
                        <w:drawing>
                          <wp:inline distT="0" distB="0" distL="0" distR="0" wp14:anchorId="3B9A765E" wp14:editId="2FBBB783">
                            <wp:extent cx="135433" cy="133350"/>
                            <wp:effectExtent l="0" t="0" r="0" b="0"/>
                            <wp:docPr id="11" name="Picture 11" descr="gray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y linked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04" cy="144447"/>
                                    </a:xfrm>
                                    <a:prstGeom prst="rect">
                                      <a:avLst/>
                                    </a:prstGeom>
                                    <a:noFill/>
                                    <a:ln>
                                      <a:noFill/>
                                    </a:ln>
                                  </pic:spPr>
                                </pic:pic>
                              </a:graphicData>
                            </a:graphic>
                          </wp:inline>
                        </w:drawing>
                      </w:r>
                      <w:r>
                        <w:t xml:space="preserve"> </w:t>
                      </w:r>
                      <w:r w:rsidR="00E0706C">
                        <w:fldChar w:fldCharType="begin"/>
                      </w:r>
                      <w:r w:rsidR="00220963">
                        <w:instrText>HYPERLINK "https://www.linkedin.com/in/darshan-s-6589a596/"</w:instrText>
                      </w:r>
                      <w:r w:rsidR="00E0706C">
                        <w:fldChar w:fldCharType="separate"/>
                      </w:r>
                      <w:r w:rsidRPr="00E0706C">
                        <w:rPr>
                          <w:rStyle w:val="Hyperlink"/>
                        </w:rPr>
                        <w:t>linkedin.com/in/darshan-s-6589a596/</w:t>
                      </w:r>
                    </w:p>
                    <w:p w:rsidR="008A652B" w:rsidRPr="0036220B" w:rsidRDefault="00E0706C" w:rsidP="00E44103">
                      <w:pPr>
                        <w:pStyle w:val="NoSpacing"/>
                        <w:rPr>
                          <w:b/>
                          <w:i/>
                        </w:rPr>
                      </w:pPr>
                      <w:r>
                        <w:fldChar w:fldCharType="end"/>
                      </w:r>
                    </w:p>
                  </w:txbxContent>
                </v:textbox>
                <w10:wrap anchorx="page"/>
              </v:shape>
            </w:pict>
          </mc:Fallback>
        </mc:AlternateContent>
      </w:r>
    </w:p>
    <w:p w:rsidR="00AE675E" w:rsidRPr="00AD50B2" w:rsidRDefault="0001443C" w:rsidP="00000144">
      <w:pPr>
        <w:pStyle w:val="NoSpacing"/>
        <w:spacing w:line="276" w:lineRule="auto"/>
        <w:rPr>
          <w:rFonts w:cstheme="minorHAnsi"/>
          <w:i/>
          <w:sz w:val="20"/>
          <w:szCs w:val="20"/>
        </w:rPr>
      </w:pPr>
      <w:r w:rsidRPr="00AD50B2">
        <w:rPr>
          <w:rFonts w:cstheme="minorHAnsi"/>
          <w:i/>
          <w:sz w:val="20"/>
          <w:szCs w:val="20"/>
        </w:rPr>
        <w:t xml:space="preserve">                                                                                                                                                                     </w:t>
      </w:r>
    </w:p>
    <w:p w:rsidR="000C2E95" w:rsidRPr="00AD50B2" w:rsidRDefault="0073132D" w:rsidP="00000144">
      <w:pPr>
        <w:pStyle w:val="NoSpacing"/>
        <w:spacing w:line="276" w:lineRule="auto"/>
        <w:rPr>
          <w:rFonts w:cstheme="minorHAnsi"/>
          <w:i/>
          <w:sz w:val="20"/>
          <w:szCs w:val="20"/>
        </w:rPr>
      </w:pPr>
      <w:r w:rsidRPr="00AD50B2">
        <w:rPr>
          <w:rFonts w:cstheme="minorHAnsi"/>
          <w:i/>
          <w:noProof/>
          <w:sz w:val="32"/>
          <w:szCs w:val="32"/>
        </w:rPr>
        <mc:AlternateContent>
          <mc:Choice Requires="wps">
            <w:drawing>
              <wp:anchor distT="0" distB="0" distL="114300" distR="114300" simplePos="0" relativeHeight="251708416" behindDoc="0" locked="0" layoutInCell="1" allowOverlap="1" wp14:anchorId="26456467" wp14:editId="4F2983EE">
                <wp:simplePos x="0" y="0"/>
                <wp:positionH relativeFrom="margin">
                  <wp:posOffset>-9525</wp:posOffset>
                </wp:positionH>
                <wp:positionV relativeFrom="paragraph">
                  <wp:posOffset>189230</wp:posOffset>
                </wp:positionV>
                <wp:extent cx="2600325" cy="266700"/>
                <wp:effectExtent l="19050" t="19050" r="47625" b="571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6670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AE2486" w:rsidRPr="00773D38" w:rsidRDefault="00AE2486" w:rsidP="00AE2486">
                            <w:pPr>
                              <w:rPr>
                                <w:b/>
                                <w:color w:val="FFFFFF" w:themeColor="background1"/>
                                <w:szCs w:val="36"/>
                              </w:rPr>
                            </w:pPr>
                            <w:r>
                              <w:rPr>
                                <w:b/>
                                <w:color w:val="FFFFFF" w:themeColor="background1"/>
                                <w:szCs w:val="36"/>
                              </w:rPr>
                              <w:t>SKILL-SET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6467" id="_x0000_s1029" style="position:absolute;margin-left:-.75pt;margin-top:14.9pt;width:204.75pt;height:2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" fillcolor="#1f497d [3215]" strokecolor="#1f497d [3215]" strokeweight="3pt">
                <v:shadow on="t" color="#622423 [1605]" opacity=".5" offset="1pt"/>
                <v:textbox>
                  <w:txbxContent>
                    <w:p w:rsidR="00AE2486" w:rsidRPr="00773D38" w:rsidRDefault="00AE2486" w:rsidP="00AE2486">
                      <w:pPr>
                        <w:rPr>
                          <w:b/>
                          <w:color w:val="FFFFFF" w:themeColor="background1"/>
                          <w:szCs w:val="36"/>
                        </w:rPr>
                      </w:pPr>
                      <w:r>
                        <w:rPr>
                          <w:b/>
                          <w:color w:val="FFFFFF" w:themeColor="background1"/>
                          <w:szCs w:val="36"/>
                        </w:rPr>
                        <w:t>SKILL-SET</w:t>
                      </w:r>
                    </w:p>
                  </w:txbxContent>
                </v:textbox>
                <w10:wrap anchorx="margin"/>
              </v:rect>
            </w:pict>
          </mc:Fallback>
        </mc:AlternateContent>
      </w:r>
      <w:r w:rsidR="00AE675E" w:rsidRPr="00AD50B2">
        <w:rPr>
          <w:rFonts w:cstheme="minorHAnsi"/>
          <w:i/>
          <w:sz w:val="20"/>
          <w:szCs w:val="20"/>
        </w:rPr>
        <w:t xml:space="preserve">           </w:t>
      </w:r>
    </w:p>
    <w:p w:rsidR="00000144" w:rsidRPr="00AD50B2" w:rsidRDefault="00D51394" w:rsidP="00000144">
      <w:pPr>
        <w:pStyle w:val="NoSpacing"/>
        <w:spacing w:line="276" w:lineRule="auto"/>
        <w:rPr>
          <w:rFonts w:cstheme="minorHAnsi"/>
          <w:i/>
          <w:sz w:val="20"/>
          <w:szCs w:val="20"/>
        </w:rPr>
      </w:pPr>
      <w:r w:rsidRPr="00AD50B2">
        <w:rPr>
          <w:rFonts w:cstheme="minorHAnsi"/>
          <w:i/>
          <w:sz w:val="20"/>
          <w:szCs w:val="20"/>
        </w:rPr>
        <w:t xml:space="preserve"> </w:t>
      </w:r>
      <w:r w:rsidR="000C2E95" w:rsidRPr="00AD50B2">
        <w:rPr>
          <w:rFonts w:cstheme="minorHAnsi"/>
          <w:i/>
          <w:sz w:val="20"/>
          <w:szCs w:val="20"/>
        </w:rPr>
        <w:t xml:space="preserve">    </w:t>
      </w:r>
      <w:r w:rsidR="004420DE" w:rsidRPr="00AD50B2">
        <w:rPr>
          <w:rFonts w:cstheme="minorHAnsi"/>
          <w:i/>
          <w:sz w:val="20"/>
          <w:szCs w:val="20"/>
        </w:rPr>
        <w:t xml:space="preserve"> </w:t>
      </w:r>
    </w:p>
    <w:p w:rsidR="0073132D" w:rsidRPr="00AD50B2" w:rsidRDefault="0073132D" w:rsidP="00000144">
      <w:pPr>
        <w:pStyle w:val="NoSpacing"/>
        <w:spacing w:line="276" w:lineRule="auto"/>
        <w:rPr>
          <w:rFonts w:cstheme="minorHAnsi"/>
          <w:i/>
          <w:sz w:val="20"/>
          <w:szCs w:val="20"/>
        </w:rPr>
      </w:pPr>
    </w:p>
    <w:p w:rsidR="00C76735" w:rsidRPr="00AD50B2"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International Social Security Services - Global Mobility</w:t>
      </w:r>
    </w:p>
    <w:p w:rsidR="00C76735" w:rsidRPr="00AD50B2"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Tracking and Reporting</w:t>
      </w:r>
    </w:p>
    <w:p w:rsidR="00C76735" w:rsidRPr="00AD50B2"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Preparation of Certificate of Coverage (</w:t>
      </w:r>
      <w:proofErr w:type="spellStart"/>
      <w:r w:rsidRPr="00AD50B2">
        <w:rPr>
          <w:rFonts w:eastAsia="MS Mincho" w:cstheme="minorHAnsi"/>
          <w:b/>
          <w:bCs/>
          <w:color w:val="333333"/>
        </w:rPr>
        <w:t>CoC</w:t>
      </w:r>
      <w:proofErr w:type="spellEnd"/>
      <w:r w:rsidRPr="00AD50B2">
        <w:rPr>
          <w:rFonts w:eastAsia="MS Mincho" w:cstheme="minorHAnsi"/>
          <w:b/>
          <w:bCs/>
          <w:color w:val="333333"/>
        </w:rPr>
        <w:t>)/A1 Certificates for US, UK and Switzerland countries</w:t>
      </w:r>
    </w:p>
    <w:p w:rsidR="00C76735" w:rsidRPr="00AD50B2"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Team Management</w:t>
      </w:r>
    </w:p>
    <w:p w:rsidR="00C76735"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Stakeholder/Client Relationship Management</w:t>
      </w:r>
    </w:p>
    <w:p w:rsidR="00733A46" w:rsidRPr="00733A46" w:rsidRDefault="00733A46" w:rsidP="00733A46">
      <w:pPr>
        <w:pStyle w:val="NoSpacing"/>
        <w:numPr>
          <w:ilvl w:val="0"/>
          <w:numId w:val="13"/>
        </w:numPr>
        <w:rPr>
          <w:rFonts w:eastAsia="MS Mincho" w:cstheme="minorHAnsi"/>
          <w:b/>
          <w:bCs/>
          <w:color w:val="333333"/>
        </w:rPr>
      </w:pPr>
      <w:r w:rsidRPr="00AD50B2">
        <w:rPr>
          <w:rFonts w:eastAsia="MS Mincho" w:cstheme="minorHAnsi"/>
          <w:b/>
          <w:bCs/>
          <w:color w:val="333333"/>
        </w:rPr>
        <w:t xml:space="preserve">Billing/Invoice </w:t>
      </w:r>
      <w:r>
        <w:rPr>
          <w:rFonts w:eastAsia="MS Mincho" w:cstheme="minorHAnsi"/>
          <w:b/>
          <w:bCs/>
          <w:color w:val="333333"/>
        </w:rPr>
        <w:t>management</w:t>
      </w:r>
    </w:p>
    <w:p w:rsidR="00C76735" w:rsidRPr="00AD50B2" w:rsidRDefault="000F24CA" w:rsidP="00C76735">
      <w:pPr>
        <w:pStyle w:val="NoSpacing"/>
        <w:numPr>
          <w:ilvl w:val="0"/>
          <w:numId w:val="13"/>
        </w:numPr>
        <w:rPr>
          <w:rFonts w:eastAsia="MS Mincho" w:cstheme="minorHAnsi"/>
          <w:b/>
          <w:bCs/>
          <w:color w:val="333333"/>
        </w:rPr>
      </w:pPr>
      <w:r>
        <w:rPr>
          <w:rFonts w:eastAsia="MS Mincho" w:cstheme="minorHAnsi"/>
          <w:b/>
          <w:bCs/>
          <w:color w:val="333333"/>
        </w:rPr>
        <w:t>Rebates/Claims Processing</w:t>
      </w:r>
    </w:p>
    <w:p w:rsidR="00C76735" w:rsidRPr="00AD50B2" w:rsidRDefault="00C76735" w:rsidP="00C76735">
      <w:pPr>
        <w:pStyle w:val="NoSpacing"/>
        <w:numPr>
          <w:ilvl w:val="0"/>
          <w:numId w:val="13"/>
        </w:numPr>
        <w:rPr>
          <w:rFonts w:eastAsia="MS Mincho" w:cstheme="minorHAnsi"/>
          <w:b/>
          <w:bCs/>
          <w:color w:val="333333"/>
        </w:rPr>
      </w:pPr>
      <w:r w:rsidRPr="00AD50B2">
        <w:rPr>
          <w:rFonts w:eastAsia="MS Mincho" w:cstheme="minorHAnsi"/>
          <w:b/>
          <w:bCs/>
          <w:color w:val="333333"/>
        </w:rPr>
        <w:t>Price Protection</w:t>
      </w:r>
    </w:p>
    <w:p w:rsidR="008A652B" w:rsidRPr="00AD50B2" w:rsidRDefault="005018F0" w:rsidP="00C76735">
      <w:pPr>
        <w:pStyle w:val="NoSpacing"/>
        <w:rPr>
          <w:rFonts w:cstheme="minorHAnsi"/>
        </w:rPr>
      </w:pPr>
      <w:r w:rsidRPr="00AD50B2">
        <w:rPr>
          <w:rFonts w:cstheme="minorHAnsi"/>
          <w:noProof/>
        </w:rPr>
        <mc:AlternateContent>
          <mc:Choice Requires="wps">
            <w:drawing>
              <wp:anchor distT="0" distB="0" distL="114300" distR="114300" simplePos="0" relativeHeight="251685888" behindDoc="0" locked="0" layoutInCell="1" allowOverlap="1" wp14:anchorId="7A700373" wp14:editId="36413ADB">
                <wp:simplePos x="0" y="0"/>
                <wp:positionH relativeFrom="margin">
                  <wp:posOffset>2540</wp:posOffset>
                </wp:positionH>
                <wp:positionV relativeFrom="paragraph">
                  <wp:posOffset>103505</wp:posOffset>
                </wp:positionV>
                <wp:extent cx="4887595" cy="274320"/>
                <wp:effectExtent l="19050" t="19050" r="46355" b="4953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7595" cy="27432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60BFA" w:rsidRPr="00D60BFA" w:rsidRDefault="008D7363" w:rsidP="00D60BFA">
                            <w:pPr>
                              <w:rPr>
                                <w:b/>
                                <w:color w:val="FFFFFF" w:themeColor="background1"/>
                              </w:rPr>
                            </w:pPr>
                            <w:r w:rsidRPr="00773D38">
                              <w:rPr>
                                <w:b/>
                                <w:color w:val="FFFFFF" w:themeColor="background1"/>
                              </w:rPr>
                              <w:t>WORK EXPERIENCE</w:t>
                            </w:r>
                            <w:r w:rsidR="00D60BFA">
                              <w:rPr>
                                <w:b/>
                                <w:color w:val="FFFFFF" w:themeColor="background1"/>
                              </w:rPr>
                              <w:t xml:space="preserve"> - </w:t>
                            </w:r>
                            <w:r w:rsidR="00D60BFA" w:rsidRPr="00D60BFA">
                              <w:rPr>
                                <w:b/>
                                <w:color w:val="FFFFFF" w:themeColor="background1"/>
                              </w:rPr>
                              <w:t>Overall experience of 8</w:t>
                            </w:r>
                            <w:r w:rsidR="0064181F">
                              <w:rPr>
                                <w:b/>
                                <w:color w:val="FFFFFF" w:themeColor="background1"/>
                              </w:rPr>
                              <w:t>+</w:t>
                            </w:r>
                            <w:r w:rsidR="00D60BFA" w:rsidRPr="00D60BFA">
                              <w:rPr>
                                <w:b/>
                                <w:color w:val="FFFFFF" w:themeColor="background1"/>
                              </w:rPr>
                              <w:t xml:space="preserve"> years </w:t>
                            </w:r>
                          </w:p>
                          <w:p w:rsidR="008D7363" w:rsidRPr="00773D38" w:rsidRDefault="008D7363" w:rsidP="008D7363">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0373" id="Rectangle 32" o:spid="_x0000_s1030" style="position:absolute;margin-left:.2pt;margin-top:8.15pt;width:384.85pt;height:2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" fillcolor="#1f497d [3215]" strokecolor="#1f497d [3215]" strokeweight="3pt">
                <v:shadow on="t" color="#622423 [1605]" opacity=".5" offset="1pt"/>
                <v:textbox>
                  <w:txbxContent>
                    <w:p w:rsidR="00D60BFA" w:rsidRPr="00D60BFA" w:rsidRDefault="008D7363" w:rsidP="00D60BFA">
                      <w:pPr>
                        <w:rPr>
                          <w:b/>
                          <w:color w:val="FFFFFF" w:themeColor="background1"/>
                        </w:rPr>
                      </w:pPr>
                      <w:r w:rsidRPr="00773D38">
                        <w:rPr>
                          <w:b/>
                          <w:color w:val="FFFFFF" w:themeColor="background1"/>
                        </w:rPr>
                        <w:t>WORK EXPERIENCE</w:t>
                      </w:r>
                      <w:r w:rsidR="00D60BFA">
                        <w:rPr>
                          <w:b/>
                          <w:color w:val="FFFFFF" w:themeColor="background1"/>
                        </w:rPr>
                        <w:t xml:space="preserve"> - </w:t>
                      </w:r>
                      <w:r w:rsidR="00D60BFA" w:rsidRPr="00D60BFA">
                        <w:rPr>
                          <w:b/>
                          <w:color w:val="FFFFFF" w:themeColor="background1"/>
                        </w:rPr>
                        <w:t>Overall experience of 8</w:t>
                      </w:r>
                      <w:r w:rsidR="0064181F">
                        <w:rPr>
                          <w:b/>
                          <w:color w:val="FFFFFF" w:themeColor="background1"/>
                        </w:rPr>
                        <w:t>+</w:t>
                      </w:r>
                      <w:r w:rsidR="00D60BFA" w:rsidRPr="00D60BFA">
                        <w:rPr>
                          <w:b/>
                          <w:color w:val="FFFFFF" w:themeColor="background1"/>
                        </w:rPr>
                        <w:t xml:space="preserve"> years </w:t>
                      </w:r>
                    </w:p>
                    <w:p w:rsidR="008D7363" w:rsidRPr="00773D38" w:rsidRDefault="008D7363" w:rsidP="008D7363">
                      <w:pPr>
                        <w:rPr>
                          <w:b/>
                          <w:color w:val="FFFFFF" w:themeColor="background1"/>
                        </w:rPr>
                      </w:pPr>
                    </w:p>
                  </w:txbxContent>
                </v:textbox>
                <w10:wrap anchorx="margin"/>
              </v:rect>
            </w:pict>
          </mc:Fallback>
        </mc:AlternateContent>
      </w:r>
    </w:p>
    <w:p w:rsidR="00AE2486" w:rsidRPr="00AD50B2" w:rsidRDefault="00AE2486" w:rsidP="00000144">
      <w:pPr>
        <w:pStyle w:val="NoSpacing"/>
        <w:spacing w:line="276" w:lineRule="auto"/>
        <w:rPr>
          <w:rFonts w:cstheme="minorHAnsi"/>
        </w:rPr>
      </w:pPr>
    </w:p>
    <w:p w:rsidR="00AE2486" w:rsidRPr="00AD50B2" w:rsidRDefault="00C4317A" w:rsidP="00000144">
      <w:pPr>
        <w:pStyle w:val="NoSpacing"/>
        <w:spacing w:line="276" w:lineRule="auto"/>
        <w:rPr>
          <w:rFonts w:cstheme="minorHAnsi"/>
        </w:rPr>
      </w:pPr>
      <w:r w:rsidRPr="00AD50B2">
        <w:rPr>
          <w:rFonts w:cstheme="minorHAnsi"/>
          <w:noProof/>
          <w:highlight w:val="darkGray"/>
        </w:rPr>
        <mc:AlternateContent>
          <mc:Choice Requires="wps">
            <w:drawing>
              <wp:anchor distT="0" distB="0" distL="114300" distR="114300" simplePos="0" relativeHeight="251748352" behindDoc="1" locked="0" layoutInCell="1" allowOverlap="1" wp14:anchorId="4746E5D6" wp14:editId="05EC0B5A">
                <wp:simplePos x="0" y="0"/>
                <wp:positionH relativeFrom="margin">
                  <wp:posOffset>-9525</wp:posOffset>
                </wp:positionH>
                <wp:positionV relativeFrom="paragraph">
                  <wp:posOffset>111760</wp:posOffset>
                </wp:positionV>
                <wp:extent cx="6807200" cy="952500"/>
                <wp:effectExtent l="0" t="0" r="1270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952500"/>
                        </a:xfrm>
                        <a:prstGeom prst="rect">
                          <a:avLst/>
                        </a:prstGeom>
                        <a:solidFill>
                          <a:srgbClr val="FFFFFF"/>
                        </a:solidFill>
                        <a:ln w="9525">
                          <a:solidFill>
                            <a:srgbClr val="000000"/>
                          </a:solidFill>
                          <a:miter lim="800000"/>
                          <a:headEnd/>
                          <a:tailEnd/>
                        </a:ln>
                      </wps:spPr>
                      <wps:txbx>
                        <w:txbxContent>
                          <w:p w:rsidR="0064181F" w:rsidRPr="00006E98" w:rsidRDefault="0064181F" w:rsidP="0064181F">
                            <w:pPr>
                              <w:pStyle w:val="NoSpacing"/>
                              <w:rPr>
                                <w:rFonts w:eastAsia="MS Mincho" w:cstheme="minorHAnsi"/>
                                <w:b/>
                                <w:bCs/>
                                <w:color w:val="333333"/>
                              </w:rPr>
                            </w:pPr>
                            <w:r w:rsidRPr="00006E98">
                              <w:rPr>
                                <w:rFonts w:eastAsia="MS Mincho" w:cstheme="minorHAnsi"/>
                                <w:b/>
                                <w:bCs/>
                                <w:color w:val="333333"/>
                              </w:rPr>
                              <w:t xml:space="preserve">Ernst and Young - </w:t>
                            </w:r>
                            <w:r w:rsidRPr="00006E98">
                              <w:rPr>
                                <w:rFonts w:eastAsia="MS Mincho" w:cstheme="minorHAnsi"/>
                                <w:bCs/>
                                <w:color w:val="333333"/>
                              </w:rPr>
                              <w:t>September 2014 to June 2020</w:t>
                            </w:r>
                            <w:r w:rsidRPr="00006E98">
                              <w:rPr>
                                <w:rFonts w:eastAsia="MS Mincho" w:cstheme="minorHAnsi"/>
                                <w:b/>
                                <w:bCs/>
                                <w:color w:val="333333"/>
                              </w:rPr>
                              <w:t xml:space="preserve"> </w:t>
                            </w:r>
                          </w:p>
                          <w:p w:rsidR="0064181F" w:rsidRPr="00006E98" w:rsidRDefault="0064181F" w:rsidP="0064181F">
                            <w:pPr>
                              <w:pStyle w:val="NoSpacing"/>
                              <w:rPr>
                                <w:rFonts w:eastAsia="MS Mincho" w:cstheme="minorHAnsi"/>
                                <w:bCs/>
                                <w:color w:val="333333"/>
                              </w:rPr>
                            </w:pPr>
                            <w:r w:rsidRPr="00006E98">
                              <w:rPr>
                                <w:rFonts w:eastAsia="MS Mincho" w:cstheme="minorHAnsi"/>
                                <w:b/>
                                <w:bCs/>
                                <w:color w:val="333333"/>
                              </w:rPr>
                              <w:t xml:space="preserve">Team - </w:t>
                            </w:r>
                            <w:r w:rsidRPr="00006E98">
                              <w:rPr>
                                <w:rFonts w:eastAsia="MS Mincho" w:cstheme="minorHAnsi"/>
                                <w:bCs/>
                                <w:color w:val="333333"/>
                              </w:rPr>
                              <w:t>Global Mobility - In</w:t>
                            </w:r>
                            <w:r w:rsidR="00681D9C">
                              <w:rPr>
                                <w:rFonts w:eastAsia="MS Mincho" w:cstheme="minorHAnsi"/>
                                <w:bCs/>
                                <w:color w:val="333333"/>
                              </w:rPr>
                              <w:t>ternational Social Security Services</w:t>
                            </w:r>
                          </w:p>
                          <w:p w:rsidR="0064181F" w:rsidRPr="00006E98" w:rsidRDefault="0064181F" w:rsidP="0064181F">
                            <w:pPr>
                              <w:pStyle w:val="NoSpacing"/>
                              <w:rPr>
                                <w:rFonts w:eastAsia="MS Mincho" w:cstheme="minorHAnsi"/>
                                <w:bCs/>
                                <w:color w:val="333333"/>
                              </w:rPr>
                            </w:pPr>
                            <w:r w:rsidRPr="00006E98">
                              <w:rPr>
                                <w:rFonts w:eastAsia="MS Mincho" w:cstheme="minorHAnsi"/>
                                <w:b/>
                                <w:bCs/>
                                <w:color w:val="333333"/>
                              </w:rPr>
                              <w:t xml:space="preserve">Role </w:t>
                            </w:r>
                            <w:r w:rsidR="00626E89">
                              <w:rPr>
                                <w:rFonts w:eastAsia="MS Mincho" w:cstheme="minorHAnsi"/>
                                <w:b/>
                                <w:bCs/>
                                <w:color w:val="333333"/>
                              </w:rPr>
                              <w:t>-</w:t>
                            </w:r>
                            <w:r w:rsidRPr="00006E98">
                              <w:rPr>
                                <w:rFonts w:eastAsia="MS Mincho" w:cstheme="minorHAnsi"/>
                                <w:bCs/>
                                <w:color w:val="333333"/>
                              </w:rPr>
                              <w:t xml:space="preserve"> </w:t>
                            </w:r>
                            <w:r w:rsidR="000753B4" w:rsidRPr="00626E89">
                              <w:rPr>
                                <w:rFonts w:eastAsia="MS Mincho" w:cstheme="minorHAnsi"/>
                                <w:bCs/>
                                <w:color w:val="333333"/>
                              </w:rPr>
                              <w:t>Supervising Associate</w:t>
                            </w:r>
                            <w:r w:rsidRPr="00006E98">
                              <w:rPr>
                                <w:rFonts w:eastAsia="MS Mincho" w:cstheme="minorHAnsi"/>
                                <w:bCs/>
                                <w:color w:val="333333"/>
                              </w:rPr>
                              <w:t xml:space="preserve"> - I have handled 7</w:t>
                            </w:r>
                            <w:r w:rsidR="009D62CC">
                              <w:rPr>
                                <w:rFonts w:eastAsia="MS Mincho" w:cstheme="minorHAnsi"/>
                                <w:bCs/>
                                <w:color w:val="333333"/>
                              </w:rPr>
                              <w:t xml:space="preserve"> major</w:t>
                            </w:r>
                            <w:r w:rsidRPr="00006E98">
                              <w:rPr>
                                <w:rFonts w:eastAsia="MS Mincho" w:cstheme="minorHAnsi"/>
                                <w:bCs/>
                                <w:color w:val="333333"/>
                              </w:rPr>
                              <w:t xml:space="preserve"> clients </w:t>
                            </w:r>
                            <w:r w:rsidR="009D62CC">
                              <w:rPr>
                                <w:rFonts w:eastAsia="MS Mincho" w:cstheme="minorHAnsi"/>
                                <w:bCs/>
                                <w:color w:val="333333"/>
                              </w:rPr>
                              <w:t xml:space="preserve">and other ad-hoc clients by </w:t>
                            </w:r>
                            <w:r w:rsidRPr="00006E98">
                              <w:rPr>
                                <w:rFonts w:eastAsia="MS Mincho" w:cstheme="minorHAnsi"/>
                                <w:bCs/>
                                <w:color w:val="333333"/>
                              </w:rPr>
                              <w:t>lead</w:t>
                            </w:r>
                            <w:r w:rsidR="009D62CC">
                              <w:rPr>
                                <w:rFonts w:eastAsia="MS Mincho" w:cstheme="minorHAnsi"/>
                                <w:bCs/>
                                <w:color w:val="333333"/>
                              </w:rPr>
                              <w:t>ing</w:t>
                            </w:r>
                            <w:r>
                              <w:rPr>
                                <w:rFonts w:eastAsia="MS Mincho" w:cstheme="minorHAnsi"/>
                                <w:bCs/>
                                <w:color w:val="333333"/>
                              </w:rPr>
                              <w:t xml:space="preserve"> a team of 9</w:t>
                            </w:r>
                            <w:r w:rsidRPr="00006E98">
                              <w:rPr>
                                <w:rFonts w:eastAsia="MS Mincho" w:cstheme="minorHAnsi"/>
                                <w:bCs/>
                                <w:color w:val="333333"/>
                              </w:rPr>
                              <w:t xml:space="preserve">+ Analysts, </w:t>
                            </w:r>
                            <w:r w:rsidR="00626E89">
                              <w:rPr>
                                <w:rFonts w:eastAsia="MS Mincho" w:cstheme="minorHAnsi"/>
                                <w:bCs/>
                                <w:color w:val="333333"/>
                              </w:rPr>
                              <w:t>in which</w:t>
                            </w:r>
                            <w:r w:rsidR="00681D9C">
                              <w:rPr>
                                <w:rFonts w:eastAsia="MS Mincho" w:cstheme="minorHAnsi"/>
                                <w:bCs/>
                                <w:color w:val="333333"/>
                              </w:rPr>
                              <w:t xml:space="preserve"> I was in charge to provide</w:t>
                            </w:r>
                            <w:r w:rsidRPr="00006E98">
                              <w:rPr>
                                <w:rFonts w:eastAsia="MS Mincho" w:cstheme="minorHAnsi"/>
                                <w:bCs/>
                                <w:color w:val="333333"/>
                              </w:rPr>
                              <w:t xml:space="preserve"> social security (global mobility) services to the employees of t</w:t>
                            </w:r>
                            <w:r w:rsidR="000753B4">
                              <w:rPr>
                                <w:rFonts w:eastAsia="MS Mincho" w:cstheme="minorHAnsi"/>
                                <w:bCs/>
                                <w:color w:val="333333"/>
                              </w:rPr>
                              <w:t>he client who are on assignment</w:t>
                            </w:r>
                          </w:p>
                          <w:p w:rsidR="0064181F" w:rsidRPr="00006E98" w:rsidRDefault="0064181F" w:rsidP="0064181F">
                            <w:pPr>
                              <w:pStyle w:val="NoSpacing"/>
                              <w:rPr>
                                <w:rFonts w:eastAsia="MS Mincho" w:cstheme="minorHAnsi"/>
                                <w:b/>
                                <w:bCs/>
                                <w:color w:val="333333"/>
                              </w:rPr>
                            </w:pPr>
                          </w:p>
                          <w:p w:rsidR="0064181F" w:rsidRPr="00006E98" w:rsidRDefault="0064181F" w:rsidP="0064181F">
                            <w:pPr>
                              <w:pStyle w:val="NoSpacing"/>
                              <w:rPr>
                                <w:rFonts w:eastAsia="MS Mincho" w:cstheme="minorHAnsi"/>
                                <w:b/>
                                <w:bCs/>
                                <w:color w:val="333333"/>
                              </w:rPr>
                            </w:pPr>
                          </w:p>
                          <w:p w:rsidR="0064181F" w:rsidRPr="00006E98" w:rsidRDefault="0064181F" w:rsidP="0064181F">
                            <w:pPr>
                              <w:pStyle w:val="NoSpacing"/>
                              <w:rPr>
                                <w:rFonts w:eastAsia="MS Mincho" w:cstheme="minorHAnsi"/>
                                <w:b/>
                                <w:bCs/>
                                <w:color w:val="333333"/>
                              </w:rPr>
                            </w:pPr>
                          </w:p>
                          <w:p w:rsidR="00D06539" w:rsidRPr="002E44C8" w:rsidRDefault="00D06539" w:rsidP="00D06539">
                            <w:pPr>
                              <w:pStyle w:val="NoSpacing"/>
                              <w:rPr>
                                <w:rFonts w:eastAsia="MS Mincho" w:cstheme="minorHAnsi"/>
                                <w:b/>
                                <w:bCs/>
                                <w:color w:val="333333"/>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746E5D6" id="_x0000_t202" coordsize="21600,21600" o:spt="202" path="m,l,21600r21600,l21600,xe">
                <v:stroke joinstyle="miter"/>
                <v:path gradientshapeok="t" o:connecttype="rect"/>
              </v:shapetype>
              <v:shape id="Text Box 33" o:spid="_x0000_s1031" type="#_x0000_t202" style="position:absolute;margin-left:-.75pt;margin-top:8.8pt;width:536pt;height:75pt;z-index:-251568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">
                <v:textbox>
                  <w:txbxContent>
                    <w:p w:rsidR="0064181F" w:rsidRPr="00006E98" w:rsidRDefault="0064181F" w:rsidP="0064181F">
                      <w:pPr>
                        <w:pStyle w:val="NoSpacing"/>
                        <w:rPr>
                          <w:rFonts w:eastAsia="MS Mincho" w:cstheme="minorHAnsi"/>
                          <w:b/>
                          <w:bCs/>
                          <w:color w:val="333333"/>
                        </w:rPr>
                      </w:pPr>
                      <w:r w:rsidRPr="00006E98">
                        <w:rPr>
                          <w:rFonts w:eastAsia="MS Mincho" w:cstheme="minorHAnsi"/>
                          <w:b/>
                          <w:bCs/>
                          <w:color w:val="333333"/>
                        </w:rPr>
                        <w:t xml:space="preserve">Ernst and Young - </w:t>
                      </w:r>
                      <w:r w:rsidRPr="00006E98">
                        <w:rPr>
                          <w:rFonts w:eastAsia="MS Mincho" w:cstheme="minorHAnsi"/>
                          <w:bCs/>
                          <w:color w:val="333333"/>
                        </w:rPr>
                        <w:t>September 2014 to June 2020</w:t>
                      </w:r>
                      <w:r w:rsidRPr="00006E98">
                        <w:rPr>
                          <w:rFonts w:eastAsia="MS Mincho" w:cstheme="minorHAnsi"/>
                          <w:b/>
                          <w:bCs/>
                          <w:color w:val="333333"/>
                        </w:rPr>
                        <w:t xml:space="preserve"> </w:t>
                      </w:r>
                    </w:p>
                    <w:p w:rsidR="0064181F" w:rsidRPr="00006E98" w:rsidRDefault="0064181F" w:rsidP="0064181F">
                      <w:pPr>
                        <w:pStyle w:val="NoSpacing"/>
                        <w:rPr>
                          <w:rFonts w:eastAsia="MS Mincho" w:cstheme="minorHAnsi"/>
                          <w:bCs/>
                          <w:color w:val="333333"/>
                        </w:rPr>
                      </w:pPr>
                      <w:r w:rsidRPr="00006E98">
                        <w:rPr>
                          <w:rFonts w:eastAsia="MS Mincho" w:cstheme="minorHAnsi"/>
                          <w:b/>
                          <w:bCs/>
                          <w:color w:val="333333"/>
                        </w:rPr>
                        <w:t xml:space="preserve">Team - </w:t>
                      </w:r>
                      <w:r w:rsidRPr="00006E98">
                        <w:rPr>
                          <w:rFonts w:eastAsia="MS Mincho" w:cstheme="minorHAnsi"/>
                          <w:bCs/>
                          <w:color w:val="333333"/>
                        </w:rPr>
                        <w:t>Global Mobility - In</w:t>
                      </w:r>
                      <w:r w:rsidR="00681D9C">
                        <w:rPr>
                          <w:rFonts w:eastAsia="MS Mincho" w:cstheme="minorHAnsi"/>
                          <w:bCs/>
                          <w:color w:val="333333"/>
                        </w:rPr>
                        <w:t>ternational Social Security Services</w:t>
                      </w:r>
                    </w:p>
                    <w:p w:rsidR="0064181F" w:rsidRPr="00006E98" w:rsidRDefault="0064181F" w:rsidP="0064181F">
                      <w:pPr>
                        <w:pStyle w:val="NoSpacing"/>
                        <w:rPr>
                          <w:rFonts w:eastAsia="MS Mincho" w:cstheme="minorHAnsi"/>
                          <w:bCs/>
                          <w:color w:val="333333"/>
                        </w:rPr>
                      </w:pPr>
                      <w:r w:rsidRPr="00006E98">
                        <w:rPr>
                          <w:rFonts w:eastAsia="MS Mincho" w:cstheme="minorHAnsi"/>
                          <w:b/>
                          <w:bCs/>
                          <w:color w:val="333333"/>
                        </w:rPr>
                        <w:t xml:space="preserve">Role </w:t>
                      </w:r>
                      <w:r w:rsidR="00626E89">
                        <w:rPr>
                          <w:rFonts w:eastAsia="MS Mincho" w:cstheme="minorHAnsi"/>
                          <w:b/>
                          <w:bCs/>
                          <w:color w:val="333333"/>
                        </w:rPr>
                        <w:t>-</w:t>
                      </w:r>
                      <w:r w:rsidRPr="00006E98">
                        <w:rPr>
                          <w:rFonts w:eastAsia="MS Mincho" w:cstheme="minorHAnsi"/>
                          <w:bCs/>
                          <w:color w:val="333333"/>
                        </w:rPr>
                        <w:t xml:space="preserve"> </w:t>
                      </w:r>
                      <w:r w:rsidR="000753B4" w:rsidRPr="00626E89">
                        <w:rPr>
                          <w:rFonts w:eastAsia="MS Mincho" w:cstheme="minorHAnsi"/>
                          <w:bCs/>
                          <w:color w:val="333333"/>
                        </w:rPr>
                        <w:t>Supervising Associate</w:t>
                      </w:r>
                      <w:r w:rsidRPr="00006E98">
                        <w:rPr>
                          <w:rFonts w:eastAsia="MS Mincho" w:cstheme="minorHAnsi"/>
                          <w:bCs/>
                          <w:color w:val="333333"/>
                        </w:rPr>
                        <w:t xml:space="preserve"> - I have handled 7</w:t>
                      </w:r>
                      <w:r w:rsidR="009D62CC">
                        <w:rPr>
                          <w:rFonts w:eastAsia="MS Mincho" w:cstheme="minorHAnsi"/>
                          <w:bCs/>
                          <w:color w:val="333333"/>
                        </w:rPr>
                        <w:t xml:space="preserve"> major</w:t>
                      </w:r>
                      <w:r w:rsidRPr="00006E98">
                        <w:rPr>
                          <w:rFonts w:eastAsia="MS Mincho" w:cstheme="minorHAnsi"/>
                          <w:bCs/>
                          <w:color w:val="333333"/>
                        </w:rPr>
                        <w:t xml:space="preserve"> clients </w:t>
                      </w:r>
                      <w:r w:rsidR="009D62CC">
                        <w:rPr>
                          <w:rFonts w:eastAsia="MS Mincho" w:cstheme="minorHAnsi"/>
                          <w:bCs/>
                          <w:color w:val="333333"/>
                        </w:rPr>
                        <w:t xml:space="preserve">and other ad-hoc clients by </w:t>
                      </w:r>
                      <w:r w:rsidRPr="00006E98">
                        <w:rPr>
                          <w:rFonts w:eastAsia="MS Mincho" w:cstheme="minorHAnsi"/>
                          <w:bCs/>
                          <w:color w:val="333333"/>
                        </w:rPr>
                        <w:t>lead</w:t>
                      </w:r>
                      <w:r w:rsidR="009D62CC">
                        <w:rPr>
                          <w:rFonts w:eastAsia="MS Mincho" w:cstheme="minorHAnsi"/>
                          <w:bCs/>
                          <w:color w:val="333333"/>
                        </w:rPr>
                        <w:t>ing</w:t>
                      </w:r>
                      <w:r>
                        <w:rPr>
                          <w:rFonts w:eastAsia="MS Mincho" w:cstheme="minorHAnsi"/>
                          <w:bCs/>
                          <w:color w:val="333333"/>
                        </w:rPr>
                        <w:t xml:space="preserve"> a team of 9</w:t>
                      </w:r>
                      <w:r w:rsidRPr="00006E98">
                        <w:rPr>
                          <w:rFonts w:eastAsia="MS Mincho" w:cstheme="minorHAnsi"/>
                          <w:bCs/>
                          <w:color w:val="333333"/>
                        </w:rPr>
                        <w:t xml:space="preserve">+ Analysts, </w:t>
                      </w:r>
                      <w:r w:rsidR="00626E89">
                        <w:rPr>
                          <w:rFonts w:eastAsia="MS Mincho" w:cstheme="minorHAnsi"/>
                          <w:bCs/>
                          <w:color w:val="333333"/>
                        </w:rPr>
                        <w:t>in which</w:t>
                      </w:r>
                      <w:r w:rsidR="00681D9C">
                        <w:rPr>
                          <w:rFonts w:eastAsia="MS Mincho" w:cstheme="minorHAnsi"/>
                          <w:bCs/>
                          <w:color w:val="333333"/>
                        </w:rPr>
                        <w:t xml:space="preserve"> I was in charge to provide</w:t>
                      </w:r>
                      <w:r w:rsidRPr="00006E98">
                        <w:rPr>
                          <w:rFonts w:eastAsia="MS Mincho" w:cstheme="minorHAnsi"/>
                          <w:bCs/>
                          <w:color w:val="333333"/>
                        </w:rPr>
                        <w:t xml:space="preserve"> social security (global mobility) services to the employees of t</w:t>
                      </w:r>
                      <w:r w:rsidR="000753B4">
                        <w:rPr>
                          <w:rFonts w:eastAsia="MS Mincho" w:cstheme="minorHAnsi"/>
                          <w:bCs/>
                          <w:color w:val="333333"/>
                        </w:rPr>
                        <w:t>he client who are on assignment</w:t>
                      </w:r>
                    </w:p>
                    <w:p w:rsidR="0064181F" w:rsidRPr="00006E98" w:rsidRDefault="0064181F" w:rsidP="0064181F">
                      <w:pPr>
                        <w:pStyle w:val="NoSpacing"/>
                        <w:rPr>
                          <w:rFonts w:eastAsia="MS Mincho" w:cstheme="minorHAnsi"/>
                          <w:b/>
                          <w:bCs/>
                          <w:color w:val="333333"/>
                        </w:rPr>
                      </w:pPr>
                    </w:p>
                    <w:p w:rsidR="0064181F" w:rsidRPr="00006E98" w:rsidRDefault="0064181F" w:rsidP="0064181F">
                      <w:pPr>
                        <w:pStyle w:val="NoSpacing"/>
                        <w:rPr>
                          <w:rFonts w:eastAsia="MS Mincho" w:cstheme="minorHAnsi"/>
                          <w:b/>
                          <w:bCs/>
                          <w:color w:val="333333"/>
                        </w:rPr>
                      </w:pPr>
                    </w:p>
                    <w:p w:rsidR="0064181F" w:rsidRPr="00006E98" w:rsidRDefault="0064181F" w:rsidP="0064181F">
                      <w:pPr>
                        <w:pStyle w:val="NoSpacing"/>
                        <w:rPr>
                          <w:rFonts w:eastAsia="MS Mincho" w:cstheme="minorHAnsi"/>
                          <w:b/>
                          <w:bCs/>
                          <w:color w:val="333333"/>
                        </w:rPr>
                      </w:pPr>
                    </w:p>
                    <w:p w:rsidR="00D06539" w:rsidRPr="002E44C8" w:rsidRDefault="00D06539" w:rsidP="00D06539">
                      <w:pPr>
                        <w:pStyle w:val="NoSpacing"/>
                        <w:rPr>
                          <w:rFonts w:eastAsia="MS Mincho" w:cstheme="minorHAnsi"/>
                          <w:b/>
                          <w:bCs/>
                          <w:color w:val="333333"/>
                        </w:rPr>
                      </w:pPr>
                    </w:p>
                  </w:txbxContent>
                </v:textbox>
                <w10:wrap anchorx="margin"/>
              </v:shape>
            </w:pict>
          </mc:Fallback>
        </mc:AlternateContent>
      </w:r>
    </w:p>
    <w:p w:rsidR="00AE2486" w:rsidRPr="00AD50B2" w:rsidRDefault="00AE2486" w:rsidP="00000144">
      <w:pPr>
        <w:pStyle w:val="NoSpacing"/>
        <w:spacing w:line="276" w:lineRule="auto"/>
        <w:rPr>
          <w:rFonts w:cstheme="minorHAnsi"/>
        </w:rPr>
      </w:pPr>
    </w:p>
    <w:p w:rsidR="00AE2486" w:rsidRPr="00AD50B2" w:rsidRDefault="00AE2486" w:rsidP="00000144">
      <w:pPr>
        <w:pStyle w:val="NoSpacing"/>
        <w:spacing w:line="276" w:lineRule="auto"/>
        <w:rPr>
          <w:rFonts w:cstheme="minorHAnsi"/>
        </w:rPr>
      </w:pPr>
    </w:p>
    <w:p w:rsidR="00AE2486" w:rsidRPr="00AD50B2" w:rsidRDefault="00AE2486" w:rsidP="00000144">
      <w:pPr>
        <w:pStyle w:val="NoSpacing"/>
        <w:spacing w:line="276" w:lineRule="auto"/>
        <w:rPr>
          <w:rFonts w:cstheme="minorHAnsi"/>
        </w:rPr>
      </w:pPr>
    </w:p>
    <w:p w:rsidR="00C76735" w:rsidRPr="00AD50B2" w:rsidRDefault="00C76735" w:rsidP="00000144">
      <w:pPr>
        <w:pStyle w:val="NoSpacing"/>
        <w:spacing w:line="276" w:lineRule="auto"/>
        <w:rPr>
          <w:rFonts w:cstheme="minorHAnsi"/>
        </w:rPr>
      </w:pPr>
    </w:p>
    <w:p w:rsidR="009D62CC" w:rsidRDefault="009D62CC" w:rsidP="009D62CC">
      <w:pPr>
        <w:pStyle w:val="ListParagraph"/>
        <w:rPr>
          <w:rFonts w:cstheme="minorHAnsi"/>
        </w:rPr>
      </w:pPr>
    </w:p>
    <w:p w:rsidR="00C76735" w:rsidRDefault="00C76735" w:rsidP="00C76735">
      <w:pPr>
        <w:pStyle w:val="ListParagraph"/>
        <w:numPr>
          <w:ilvl w:val="0"/>
          <w:numId w:val="2"/>
        </w:numPr>
        <w:rPr>
          <w:rFonts w:cstheme="minorHAnsi"/>
        </w:rPr>
      </w:pPr>
      <w:r w:rsidRPr="00AD50B2">
        <w:rPr>
          <w:rFonts w:cstheme="minorHAnsi"/>
        </w:rPr>
        <w:t xml:space="preserve">Co-ordinated with the client to determine the employees eligibility for social security services and manage the timely delivery of services </w:t>
      </w:r>
      <w:r w:rsidR="00FE099D">
        <w:rPr>
          <w:rFonts w:cstheme="minorHAnsi"/>
        </w:rPr>
        <w:t>offered</w:t>
      </w:r>
    </w:p>
    <w:p w:rsidR="0072249B" w:rsidRPr="00AD50B2" w:rsidRDefault="0072249B" w:rsidP="0072249B">
      <w:pPr>
        <w:pStyle w:val="ListParagraph"/>
        <w:numPr>
          <w:ilvl w:val="0"/>
          <w:numId w:val="2"/>
        </w:numPr>
        <w:rPr>
          <w:rFonts w:cstheme="minorHAnsi"/>
        </w:rPr>
      </w:pPr>
      <w:r w:rsidRPr="00AD50B2">
        <w:rPr>
          <w:rFonts w:cstheme="minorHAnsi"/>
        </w:rPr>
        <w:t>Advise Business Partners of different global mobility policies and ensuring that the best approach for each employees is identified according primarily to the business’ drivers and secondly to the employees needs</w:t>
      </w:r>
    </w:p>
    <w:p w:rsidR="0072249B" w:rsidRPr="0072249B" w:rsidRDefault="0072249B" w:rsidP="0072249B">
      <w:pPr>
        <w:pStyle w:val="ListParagraph"/>
        <w:numPr>
          <w:ilvl w:val="0"/>
          <w:numId w:val="2"/>
        </w:numPr>
        <w:tabs>
          <w:tab w:val="left" w:pos="4395"/>
        </w:tabs>
        <w:rPr>
          <w:rFonts w:cstheme="minorHAnsi"/>
        </w:rPr>
      </w:pPr>
      <w:r w:rsidRPr="00AD50B2">
        <w:rPr>
          <w:rFonts w:cstheme="minorHAnsi"/>
        </w:rPr>
        <w:t>Partnering with respective foreign offices and regional HR to ensure timely and accurate delivery of the services required</w:t>
      </w:r>
    </w:p>
    <w:p w:rsidR="009D62CC" w:rsidRDefault="009D62CC" w:rsidP="00C76735">
      <w:pPr>
        <w:pStyle w:val="ListParagraph"/>
        <w:numPr>
          <w:ilvl w:val="0"/>
          <w:numId w:val="2"/>
        </w:numPr>
        <w:rPr>
          <w:rFonts w:cstheme="minorHAnsi"/>
        </w:rPr>
      </w:pPr>
      <w:r>
        <w:rPr>
          <w:rFonts w:cstheme="minorHAnsi"/>
        </w:rPr>
        <w:t>Established KPI’s, efficient workflow processes and monitored daily productivity</w:t>
      </w:r>
    </w:p>
    <w:p w:rsidR="009D62CC" w:rsidRDefault="009D62CC" w:rsidP="00C76735">
      <w:pPr>
        <w:pStyle w:val="ListParagraph"/>
        <w:numPr>
          <w:ilvl w:val="0"/>
          <w:numId w:val="2"/>
        </w:numPr>
        <w:rPr>
          <w:rFonts w:cstheme="minorHAnsi"/>
        </w:rPr>
      </w:pPr>
      <w:r>
        <w:rPr>
          <w:rFonts w:cstheme="minorHAnsi"/>
        </w:rPr>
        <w:t>Conducted regular risk assessments and quality assurance reviews. Led the team to perform above standard in quality assurance with scores of 99% and above every quarter</w:t>
      </w:r>
      <w:r w:rsidR="00287BE0">
        <w:rPr>
          <w:rFonts w:cstheme="minorHAnsi"/>
        </w:rPr>
        <w:t>, metric to meet was 5% or less error rate</w:t>
      </w:r>
    </w:p>
    <w:p w:rsidR="00287BE0" w:rsidRDefault="00287BE0" w:rsidP="00C76735">
      <w:pPr>
        <w:pStyle w:val="ListParagraph"/>
        <w:numPr>
          <w:ilvl w:val="0"/>
          <w:numId w:val="2"/>
        </w:numPr>
        <w:rPr>
          <w:rFonts w:cstheme="minorHAnsi"/>
        </w:rPr>
      </w:pPr>
      <w:r>
        <w:rPr>
          <w:rFonts w:cstheme="minorHAnsi"/>
        </w:rPr>
        <w:t>Excelled at improving client and stakeholder satisfaction by decreasing escalations, meeting the SLA’s and by finding immediate solutions</w:t>
      </w:r>
    </w:p>
    <w:p w:rsidR="00287BE0" w:rsidRDefault="009D62CC" w:rsidP="0072249B">
      <w:pPr>
        <w:pStyle w:val="ListParagraph"/>
        <w:numPr>
          <w:ilvl w:val="0"/>
          <w:numId w:val="2"/>
        </w:numPr>
        <w:tabs>
          <w:tab w:val="left" w:pos="4395"/>
        </w:tabs>
        <w:rPr>
          <w:rFonts w:cstheme="minorHAnsi"/>
        </w:rPr>
      </w:pPr>
      <w:r>
        <w:rPr>
          <w:rFonts w:cstheme="minorHAnsi"/>
        </w:rPr>
        <w:t>Conducted regular meetings with stakeholders and clients on a weekly basis to provide an update on the service offerings</w:t>
      </w:r>
    </w:p>
    <w:p w:rsidR="00C76735" w:rsidRDefault="00F41F9B" w:rsidP="00C76735">
      <w:pPr>
        <w:pStyle w:val="ListParagraph"/>
        <w:numPr>
          <w:ilvl w:val="0"/>
          <w:numId w:val="2"/>
        </w:numPr>
        <w:rPr>
          <w:rFonts w:cstheme="minorHAnsi"/>
        </w:rPr>
      </w:pPr>
      <w:r>
        <w:rPr>
          <w:rFonts w:cstheme="minorHAnsi"/>
        </w:rPr>
        <w:t xml:space="preserve">Review and give sign off for </w:t>
      </w:r>
      <w:r w:rsidR="00C76735" w:rsidRPr="00AD50B2">
        <w:rPr>
          <w:rFonts w:cstheme="minorHAnsi"/>
        </w:rPr>
        <w:t>the A1/certificate of coverage applications prepared by analysts before submitting it to the government authorities</w:t>
      </w:r>
    </w:p>
    <w:p w:rsidR="00F41F9B" w:rsidRPr="00F41F9B" w:rsidRDefault="00F41F9B" w:rsidP="00F41F9B">
      <w:pPr>
        <w:pStyle w:val="ListParagraph"/>
        <w:numPr>
          <w:ilvl w:val="0"/>
          <w:numId w:val="2"/>
        </w:numPr>
        <w:tabs>
          <w:tab w:val="left" w:pos="4395"/>
        </w:tabs>
        <w:rPr>
          <w:rFonts w:cstheme="minorHAnsi"/>
        </w:rPr>
      </w:pPr>
      <w:r w:rsidRPr="00AD50B2">
        <w:rPr>
          <w:rFonts w:cstheme="minorHAnsi"/>
        </w:rPr>
        <w:t>Co-ordinated with the employees and home/host country offices to obtain required information</w:t>
      </w:r>
    </w:p>
    <w:p w:rsidR="00C03CCB" w:rsidRPr="00C03CCB" w:rsidRDefault="00C76735" w:rsidP="00C03CCB">
      <w:pPr>
        <w:pStyle w:val="ListParagraph"/>
        <w:numPr>
          <w:ilvl w:val="0"/>
          <w:numId w:val="2"/>
        </w:numPr>
        <w:rPr>
          <w:rFonts w:cstheme="minorHAnsi"/>
        </w:rPr>
      </w:pPr>
      <w:r w:rsidRPr="00AD50B2">
        <w:rPr>
          <w:rFonts w:cstheme="minorHAnsi"/>
        </w:rPr>
        <w:t>Co-ordinated with Social Security authorities (US), HMRC (UK) and foreign offices for an update on the A1/certificate of coverage applications</w:t>
      </w:r>
    </w:p>
    <w:p w:rsidR="00C76735" w:rsidRPr="00AD50B2" w:rsidRDefault="00C76735" w:rsidP="00C76735">
      <w:pPr>
        <w:pStyle w:val="ListParagraph"/>
        <w:numPr>
          <w:ilvl w:val="0"/>
          <w:numId w:val="2"/>
        </w:numPr>
        <w:rPr>
          <w:rFonts w:cstheme="minorHAnsi"/>
        </w:rPr>
      </w:pPr>
      <w:r w:rsidRPr="00AD50B2">
        <w:rPr>
          <w:rFonts w:cstheme="minorHAnsi"/>
        </w:rPr>
        <w:t>Review, validate and approve any Out of Scope service (OOS) requests submitted by foreign offices</w:t>
      </w:r>
    </w:p>
    <w:p w:rsidR="00C76735" w:rsidRDefault="00C76735" w:rsidP="00C76735">
      <w:pPr>
        <w:pStyle w:val="ListParagraph"/>
        <w:numPr>
          <w:ilvl w:val="0"/>
          <w:numId w:val="2"/>
        </w:numPr>
        <w:rPr>
          <w:rFonts w:cstheme="minorHAnsi"/>
        </w:rPr>
      </w:pPr>
      <w:r w:rsidRPr="00AD50B2">
        <w:rPr>
          <w:rFonts w:cstheme="minorHAnsi"/>
        </w:rPr>
        <w:t>Generate billing schedules to the stake holders, clients and foreign offices for the services provided</w:t>
      </w:r>
    </w:p>
    <w:p w:rsidR="00F46086" w:rsidRPr="00F46086" w:rsidRDefault="00F46086" w:rsidP="00F46086">
      <w:pPr>
        <w:rPr>
          <w:rFonts w:cstheme="minorHAnsi"/>
        </w:rPr>
      </w:pPr>
    </w:p>
    <w:p w:rsidR="00F46086" w:rsidRPr="00F46086" w:rsidRDefault="00F46086" w:rsidP="00F46086">
      <w:pPr>
        <w:pStyle w:val="ListParagraph"/>
        <w:rPr>
          <w:rFonts w:cstheme="minorHAnsi"/>
        </w:rPr>
      </w:pPr>
    </w:p>
    <w:p w:rsidR="00C76735" w:rsidRPr="00AD50B2" w:rsidRDefault="00C76735" w:rsidP="00C76735">
      <w:pPr>
        <w:pStyle w:val="ListParagraph"/>
        <w:numPr>
          <w:ilvl w:val="0"/>
          <w:numId w:val="2"/>
        </w:numPr>
        <w:rPr>
          <w:rFonts w:cstheme="minorHAnsi"/>
        </w:rPr>
      </w:pPr>
      <w:r w:rsidRPr="00AD50B2">
        <w:rPr>
          <w:rFonts w:cstheme="minorHAnsi"/>
        </w:rPr>
        <w:t>Validate the invoice received for any duplicate or withholding records and dispute the same with the billing team</w:t>
      </w:r>
    </w:p>
    <w:p w:rsidR="00C76735" w:rsidRDefault="00C76735" w:rsidP="00C76735">
      <w:pPr>
        <w:pStyle w:val="ListParagraph"/>
        <w:numPr>
          <w:ilvl w:val="0"/>
          <w:numId w:val="2"/>
        </w:numPr>
        <w:rPr>
          <w:rFonts w:cstheme="minorHAnsi"/>
        </w:rPr>
      </w:pPr>
      <w:r w:rsidRPr="00AD50B2">
        <w:rPr>
          <w:rFonts w:cstheme="minorHAnsi"/>
        </w:rPr>
        <w:t>Identify the unbilled services and pro-actively send the billing schedule to the concerned team to raise the in</w:t>
      </w:r>
      <w:r w:rsidR="00F65D83">
        <w:rPr>
          <w:rFonts w:cstheme="minorHAnsi"/>
        </w:rPr>
        <w:t xml:space="preserve">voice within the given </w:t>
      </w:r>
      <w:r w:rsidRPr="00AD50B2">
        <w:rPr>
          <w:rFonts w:cstheme="minorHAnsi"/>
        </w:rPr>
        <w:t>time</w:t>
      </w:r>
      <w:r w:rsidR="00F65D83">
        <w:rPr>
          <w:rFonts w:cstheme="minorHAnsi"/>
        </w:rPr>
        <w:t>frame</w:t>
      </w:r>
    </w:p>
    <w:p w:rsidR="00C016D8" w:rsidRPr="00C03CCB" w:rsidRDefault="00C76735" w:rsidP="00C03CCB">
      <w:pPr>
        <w:pStyle w:val="ListParagraph"/>
        <w:numPr>
          <w:ilvl w:val="0"/>
          <w:numId w:val="2"/>
        </w:numPr>
        <w:rPr>
          <w:rFonts w:cstheme="minorHAnsi"/>
        </w:rPr>
      </w:pPr>
      <w:r w:rsidRPr="00AD50B2">
        <w:rPr>
          <w:rFonts w:cstheme="minorHAnsi"/>
        </w:rPr>
        <w:t>Performing quality checks of the deliverables handled by the team members</w:t>
      </w:r>
    </w:p>
    <w:p w:rsidR="00C76735" w:rsidRPr="00AD50B2" w:rsidRDefault="00C76735" w:rsidP="00C76735">
      <w:pPr>
        <w:pStyle w:val="ListParagraph"/>
        <w:numPr>
          <w:ilvl w:val="0"/>
          <w:numId w:val="2"/>
        </w:numPr>
        <w:rPr>
          <w:rFonts w:cstheme="minorHAnsi"/>
        </w:rPr>
      </w:pPr>
      <w:r w:rsidRPr="00AD50B2">
        <w:rPr>
          <w:rFonts w:cstheme="minorHAnsi"/>
        </w:rPr>
        <w:t>Preparation and documentation of the processes involved in the service offering</w:t>
      </w:r>
    </w:p>
    <w:p w:rsidR="00C76735" w:rsidRDefault="00C76735" w:rsidP="00C76735">
      <w:pPr>
        <w:pStyle w:val="ListParagraph"/>
        <w:numPr>
          <w:ilvl w:val="0"/>
          <w:numId w:val="2"/>
        </w:numPr>
        <w:rPr>
          <w:rFonts w:cstheme="minorHAnsi"/>
        </w:rPr>
      </w:pPr>
      <w:r w:rsidRPr="00AD50B2">
        <w:rPr>
          <w:rFonts w:cstheme="minorHAnsi"/>
        </w:rPr>
        <w:t>Handled the transition work of new clients to the team like process set up, obtaining the data from previous service providers etc.</w:t>
      </w:r>
    </w:p>
    <w:p w:rsidR="00384180" w:rsidRPr="0072249B" w:rsidRDefault="00384180" w:rsidP="00384180">
      <w:pPr>
        <w:pStyle w:val="ListParagraph"/>
        <w:numPr>
          <w:ilvl w:val="0"/>
          <w:numId w:val="2"/>
        </w:numPr>
        <w:tabs>
          <w:tab w:val="left" w:pos="4395"/>
        </w:tabs>
        <w:rPr>
          <w:rFonts w:cstheme="minorHAnsi"/>
        </w:rPr>
      </w:pPr>
      <w:r w:rsidRPr="0072249B">
        <w:rPr>
          <w:rFonts w:cstheme="minorHAnsi"/>
        </w:rPr>
        <w:t xml:space="preserve">Delivered monthly scorecard one-on-one meetings with </w:t>
      </w:r>
      <w:r>
        <w:rPr>
          <w:rFonts w:cstheme="minorHAnsi"/>
        </w:rPr>
        <w:t>team members</w:t>
      </w:r>
      <w:r w:rsidRPr="0072249B">
        <w:rPr>
          <w:rFonts w:cstheme="minorHAnsi"/>
        </w:rPr>
        <w:t xml:space="preserve"> for coaching and motivation to drive production and accuracy in efforts to meet and exceed individual and departmental expectations</w:t>
      </w:r>
    </w:p>
    <w:p w:rsidR="00384180" w:rsidRDefault="00384180" w:rsidP="00384180">
      <w:pPr>
        <w:pStyle w:val="ListParagraph"/>
        <w:numPr>
          <w:ilvl w:val="0"/>
          <w:numId w:val="2"/>
        </w:numPr>
        <w:tabs>
          <w:tab w:val="left" w:pos="4395"/>
        </w:tabs>
        <w:rPr>
          <w:rFonts w:cstheme="minorHAnsi"/>
        </w:rPr>
      </w:pPr>
      <w:r>
        <w:rPr>
          <w:rFonts w:cstheme="minorHAnsi"/>
        </w:rPr>
        <w:t>Point of escalation to the client and stakeholders for any urgent and important tasks/queries</w:t>
      </w:r>
    </w:p>
    <w:p w:rsidR="00384180" w:rsidRPr="009D62CC" w:rsidRDefault="00384180" w:rsidP="00384180">
      <w:pPr>
        <w:pStyle w:val="ListParagraph"/>
        <w:numPr>
          <w:ilvl w:val="0"/>
          <w:numId w:val="2"/>
        </w:numPr>
        <w:tabs>
          <w:tab w:val="left" w:pos="4395"/>
        </w:tabs>
        <w:rPr>
          <w:rFonts w:cstheme="minorHAnsi"/>
        </w:rPr>
      </w:pPr>
      <w:r>
        <w:rPr>
          <w:rFonts w:cstheme="minorHAnsi"/>
        </w:rPr>
        <w:t>Plan, direct and co-ordinate on the budget management and staff planning for the team</w:t>
      </w:r>
    </w:p>
    <w:p w:rsidR="00384180" w:rsidRDefault="00384180" w:rsidP="00384180">
      <w:pPr>
        <w:pStyle w:val="ListParagraph"/>
        <w:numPr>
          <w:ilvl w:val="0"/>
          <w:numId w:val="2"/>
        </w:numPr>
        <w:tabs>
          <w:tab w:val="left" w:pos="4395"/>
        </w:tabs>
        <w:rPr>
          <w:rFonts w:cstheme="minorHAnsi"/>
        </w:rPr>
      </w:pPr>
      <w:r>
        <w:rPr>
          <w:rFonts w:cstheme="minorHAnsi"/>
        </w:rPr>
        <w:t>Auditing the process and services offered by conducting brain storming sessions with managers/team leads to identify process gaps (if any) and provide solution</w:t>
      </w:r>
    </w:p>
    <w:p w:rsidR="00384180" w:rsidRDefault="00384180" w:rsidP="00384180">
      <w:pPr>
        <w:pStyle w:val="ListParagraph"/>
        <w:numPr>
          <w:ilvl w:val="0"/>
          <w:numId w:val="2"/>
        </w:numPr>
        <w:tabs>
          <w:tab w:val="left" w:pos="4395"/>
        </w:tabs>
        <w:rPr>
          <w:rFonts w:cstheme="minorHAnsi"/>
        </w:rPr>
      </w:pPr>
      <w:r>
        <w:rPr>
          <w:rFonts w:cstheme="minorHAnsi"/>
        </w:rPr>
        <w:t>Participated in quarterly and yearly performance reviews sessions and provided appropriate feedback like areas of improvements and excellence</w:t>
      </w:r>
    </w:p>
    <w:p w:rsidR="00384180" w:rsidRPr="00384180" w:rsidRDefault="00384180" w:rsidP="00384180">
      <w:pPr>
        <w:pStyle w:val="ListParagraph"/>
        <w:tabs>
          <w:tab w:val="left" w:pos="4395"/>
        </w:tabs>
        <w:rPr>
          <w:rFonts w:cstheme="minorHAnsi"/>
        </w:rPr>
      </w:pPr>
    </w:p>
    <w:p w:rsidR="00C76735" w:rsidRPr="00AD50B2" w:rsidRDefault="00C76735" w:rsidP="00C76735">
      <w:pPr>
        <w:spacing w:after="0" w:line="240" w:lineRule="auto"/>
        <w:rPr>
          <w:rFonts w:cstheme="minorHAnsi"/>
        </w:rPr>
      </w:pPr>
      <w:r w:rsidRPr="00AD50B2">
        <w:rPr>
          <w:rFonts w:cstheme="minorHAnsi"/>
          <w:b/>
          <w:u w:val="single"/>
        </w:rPr>
        <w:t>Reporting</w:t>
      </w:r>
      <w:r w:rsidRPr="00AD50B2">
        <w:rPr>
          <w:rFonts w:cstheme="minorHAnsi"/>
        </w:rPr>
        <w:t>:  Preparation of the dashboards for internal stakeholde</w:t>
      </w:r>
      <w:r w:rsidR="00C03CCB">
        <w:rPr>
          <w:rFonts w:cstheme="minorHAnsi"/>
        </w:rPr>
        <w:t>rs, clients and foreign offices on a weekly/monthly/quarterly basis.</w:t>
      </w:r>
    </w:p>
    <w:p w:rsidR="00C76735" w:rsidRPr="00AD50B2" w:rsidRDefault="00C76735" w:rsidP="00C76735">
      <w:pPr>
        <w:spacing w:after="0" w:line="240" w:lineRule="auto"/>
        <w:ind w:left="360"/>
        <w:rPr>
          <w:rFonts w:cstheme="minorHAnsi"/>
        </w:rPr>
      </w:pPr>
      <w:r w:rsidRPr="00AD50B2">
        <w:rPr>
          <w:rFonts w:cstheme="minorHAnsi"/>
        </w:rPr>
        <w:t xml:space="preserve"> </w:t>
      </w:r>
    </w:p>
    <w:p w:rsidR="00384180" w:rsidRPr="00384180" w:rsidRDefault="00C76735" w:rsidP="00384180">
      <w:pPr>
        <w:pStyle w:val="ListParagraph"/>
        <w:numPr>
          <w:ilvl w:val="0"/>
          <w:numId w:val="4"/>
        </w:numPr>
        <w:spacing w:after="0" w:line="240" w:lineRule="auto"/>
        <w:rPr>
          <w:rFonts w:cstheme="minorHAnsi"/>
        </w:rPr>
      </w:pPr>
      <w:r w:rsidRPr="00AD50B2">
        <w:rPr>
          <w:rFonts w:cstheme="minorHAnsi"/>
        </w:rPr>
        <w:t xml:space="preserve">Payroll Report, </w:t>
      </w:r>
      <w:proofErr w:type="spellStart"/>
      <w:r w:rsidRPr="00AD50B2">
        <w:rPr>
          <w:rFonts w:cstheme="minorHAnsi"/>
        </w:rPr>
        <w:t>Spotfire</w:t>
      </w:r>
      <w:proofErr w:type="spellEnd"/>
      <w:r w:rsidRPr="00AD50B2">
        <w:rPr>
          <w:rFonts w:cstheme="minorHAnsi"/>
        </w:rPr>
        <w:t xml:space="preserve">, SLA Report, Expiring Certificate Reports, </w:t>
      </w:r>
      <w:proofErr w:type="spellStart"/>
      <w:r w:rsidRPr="00AD50B2">
        <w:rPr>
          <w:rFonts w:cstheme="minorHAnsi"/>
        </w:rPr>
        <w:t>CoC</w:t>
      </w:r>
      <w:proofErr w:type="spellEnd"/>
      <w:r w:rsidRPr="00AD50B2">
        <w:rPr>
          <w:rFonts w:cstheme="minorHAnsi"/>
        </w:rPr>
        <w:t xml:space="preserve"> Status report to client, and Monthly Status Reports to foreign offices</w:t>
      </w:r>
    </w:p>
    <w:p w:rsidR="00C016D8" w:rsidRDefault="00C016D8" w:rsidP="00C016D8">
      <w:pPr>
        <w:spacing w:after="0" w:line="240" w:lineRule="auto"/>
        <w:rPr>
          <w:rFonts w:cstheme="minorHAnsi"/>
        </w:rPr>
      </w:pPr>
    </w:p>
    <w:p w:rsidR="00384180" w:rsidRPr="00AD50B2" w:rsidRDefault="00384180" w:rsidP="00C016D8">
      <w:pPr>
        <w:spacing w:after="0" w:line="240" w:lineRule="auto"/>
        <w:rPr>
          <w:rFonts w:cstheme="minorHAnsi"/>
        </w:rPr>
      </w:pPr>
    </w:p>
    <w:p w:rsidR="00C016D8" w:rsidRPr="00AD50B2" w:rsidRDefault="00C016D8" w:rsidP="00C016D8">
      <w:pPr>
        <w:spacing w:before="100" w:after="100"/>
        <w:textAlignment w:val="baseline"/>
        <w:rPr>
          <w:rFonts w:cstheme="minorHAnsi"/>
          <w:b/>
          <w:u w:val="single"/>
        </w:rPr>
      </w:pPr>
      <w:r w:rsidRPr="00AD50B2">
        <w:rPr>
          <w:rFonts w:cstheme="minorHAnsi"/>
          <w:b/>
          <w:u w:val="single"/>
        </w:rPr>
        <w:t>Process efficiency initiatives:</w:t>
      </w:r>
    </w:p>
    <w:p w:rsidR="00C016D8" w:rsidRPr="00AD50B2" w:rsidRDefault="00C016D8" w:rsidP="00C016D8">
      <w:pPr>
        <w:pStyle w:val="ListParagraph"/>
        <w:numPr>
          <w:ilvl w:val="0"/>
          <w:numId w:val="5"/>
        </w:numPr>
        <w:spacing w:before="100" w:after="100"/>
        <w:textAlignment w:val="baseline"/>
        <w:rPr>
          <w:rFonts w:cstheme="minorHAnsi"/>
        </w:rPr>
      </w:pPr>
      <w:r w:rsidRPr="00AD50B2">
        <w:rPr>
          <w:rFonts w:cstheme="minorHAnsi"/>
        </w:rPr>
        <w:t>Worked with technology team in designing a share point database which replaced the multiple excel  trackers managed by the team</w:t>
      </w:r>
    </w:p>
    <w:p w:rsidR="00C016D8" w:rsidRPr="00AD50B2" w:rsidRDefault="00C016D8" w:rsidP="00C016D8">
      <w:pPr>
        <w:pStyle w:val="ListParagraph"/>
        <w:numPr>
          <w:ilvl w:val="0"/>
          <w:numId w:val="5"/>
        </w:numPr>
        <w:spacing w:before="100" w:after="100"/>
        <w:textAlignment w:val="baseline"/>
        <w:rPr>
          <w:rFonts w:cstheme="minorHAnsi"/>
        </w:rPr>
      </w:pPr>
      <w:r w:rsidRPr="00AD50B2">
        <w:rPr>
          <w:rFonts w:cstheme="minorHAnsi"/>
        </w:rPr>
        <w:t>Based on my contribution to the service line with different ideas, I have been given a role to lead any implementation of Automation/technology for our team</w:t>
      </w:r>
    </w:p>
    <w:p w:rsidR="00F46086" w:rsidRPr="00F46086" w:rsidRDefault="00C016D8" w:rsidP="00F46086">
      <w:pPr>
        <w:pStyle w:val="ListParagraph"/>
        <w:numPr>
          <w:ilvl w:val="0"/>
          <w:numId w:val="5"/>
        </w:numPr>
        <w:spacing w:before="100" w:after="100"/>
        <w:textAlignment w:val="baseline"/>
        <w:rPr>
          <w:rFonts w:cstheme="minorHAnsi"/>
        </w:rPr>
      </w:pPr>
      <w:r w:rsidRPr="00AD50B2">
        <w:rPr>
          <w:rFonts w:cstheme="minorHAnsi"/>
        </w:rPr>
        <w:t>Provided process improvement idea to reduce email exchange with assignees, which did not only save the time but also eliminated Q&amp;RM issue</w:t>
      </w:r>
    </w:p>
    <w:p w:rsidR="00845985" w:rsidRDefault="00845985" w:rsidP="00845985">
      <w:pPr>
        <w:spacing w:before="100" w:after="100"/>
        <w:textAlignment w:val="baseline"/>
        <w:rPr>
          <w:rFonts w:cstheme="minorHAnsi"/>
          <w:b/>
          <w:u w:val="single"/>
        </w:rPr>
      </w:pPr>
    </w:p>
    <w:p w:rsidR="00FC2EE7" w:rsidRPr="004E4D13" w:rsidRDefault="00FC2EE7" w:rsidP="00845985">
      <w:pPr>
        <w:spacing w:before="100" w:after="100"/>
        <w:textAlignment w:val="baseline"/>
        <w:rPr>
          <w:rFonts w:cstheme="minorHAnsi"/>
        </w:rPr>
      </w:pPr>
      <w:r w:rsidRPr="004E4D13">
        <w:rPr>
          <w:rFonts w:cstheme="minorHAnsi"/>
          <w:b/>
          <w:u w:val="single"/>
        </w:rPr>
        <w:t>Awards and Achievements:</w:t>
      </w:r>
    </w:p>
    <w:p w:rsidR="0088000B" w:rsidRPr="0088000B" w:rsidRDefault="0088000B" w:rsidP="0088000B">
      <w:pPr>
        <w:pStyle w:val="ListParagraph"/>
        <w:numPr>
          <w:ilvl w:val="0"/>
          <w:numId w:val="16"/>
        </w:numPr>
        <w:spacing w:before="100" w:after="100"/>
        <w:textAlignment w:val="baseline"/>
        <w:rPr>
          <w:rFonts w:cstheme="minorHAnsi"/>
        </w:rPr>
      </w:pPr>
      <w:r>
        <w:rPr>
          <w:rFonts w:cstheme="minorHAnsi"/>
        </w:rPr>
        <w:t>Worked directly with the partner of the clients</w:t>
      </w:r>
    </w:p>
    <w:p w:rsidR="00FC2EE7" w:rsidRDefault="00FC2EE7" w:rsidP="00FC2EE7">
      <w:pPr>
        <w:pStyle w:val="ListParagraph"/>
        <w:numPr>
          <w:ilvl w:val="0"/>
          <w:numId w:val="16"/>
        </w:numPr>
        <w:spacing w:before="100" w:after="100"/>
        <w:textAlignment w:val="baseline"/>
        <w:rPr>
          <w:rFonts w:cstheme="minorHAnsi"/>
        </w:rPr>
      </w:pPr>
      <w:r>
        <w:rPr>
          <w:rFonts w:cstheme="minorHAnsi"/>
        </w:rPr>
        <w:t>Received excellent feedback from stakeholders on a regular basis for maintaining the client</w:t>
      </w:r>
      <w:r w:rsidR="00C03CCB">
        <w:rPr>
          <w:rFonts w:cstheme="minorHAnsi"/>
        </w:rPr>
        <w:t xml:space="preserve"> and stakeholder</w:t>
      </w:r>
      <w:r>
        <w:rPr>
          <w:rFonts w:cstheme="minorHAnsi"/>
        </w:rPr>
        <w:t xml:space="preserve"> relationship</w:t>
      </w:r>
    </w:p>
    <w:p w:rsidR="0072249B" w:rsidRPr="00384180" w:rsidRDefault="0088000B" w:rsidP="00C016D8">
      <w:pPr>
        <w:pStyle w:val="ListParagraph"/>
        <w:numPr>
          <w:ilvl w:val="0"/>
          <w:numId w:val="16"/>
        </w:numPr>
        <w:spacing w:before="100" w:after="100"/>
        <w:textAlignment w:val="baseline"/>
        <w:rPr>
          <w:rFonts w:cstheme="minorHAnsi"/>
          <w:b/>
          <w:u w:val="single"/>
        </w:rPr>
      </w:pPr>
      <w:r w:rsidRPr="00ED2D94">
        <w:rPr>
          <w:rFonts w:cstheme="minorHAnsi"/>
        </w:rPr>
        <w:t>Received multiple spot awards and quarterly awards</w:t>
      </w:r>
    </w:p>
    <w:p w:rsidR="00384180" w:rsidRPr="00384180" w:rsidRDefault="00384180" w:rsidP="00E412F4">
      <w:pPr>
        <w:pStyle w:val="ListParagraph"/>
        <w:numPr>
          <w:ilvl w:val="0"/>
          <w:numId w:val="16"/>
        </w:numPr>
        <w:spacing w:before="100" w:after="100"/>
        <w:textAlignment w:val="baseline"/>
        <w:rPr>
          <w:rFonts w:cstheme="minorHAnsi"/>
          <w:b/>
          <w:u w:val="single"/>
        </w:rPr>
      </w:pPr>
      <w:r w:rsidRPr="00384180">
        <w:rPr>
          <w:rFonts w:cstheme="minorHAnsi"/>
        </w:rPr>
        <w:t xml:space="preserve">Received huge appreciation from stakeholders for pro-actively taking up the most challenging and quirky client in the team by delivering excellent </w:t>
      </w:r>
      <w:r>
        <w:rPr>
          <w:rFonts w:cstheme="minorHAnsi"/>
        </w:rPr>
        <w:t>client service, maintaining SLA and</w:t>
      </w:r>
      <w:r w:rsidRPr="00384180">
        <w:rPr>
          <w:rFonts w:cstheme="minorHAnsi"/>
        </w:rPr>
        <w:t xml:space="preserve"> </w:t>
      </w:r>
      <w:r>
        <w:rPr>
          <w:rFonts w:cstheme="minorHAnsi"/>
        </w:rPr>
        <w:t>clearing backlogs</w:t>
      </w:r>
    </w:p>
    <w:p w:rsidR="00384180" w:rsidRDefault="00384180" w:rsidP="00384180">
      <w:pPr>
        <w:spacing w:before="100" w:after="100"/>
        <w:textAlignment w:val="baseline"/>
        <w:rPr>
          <w:rFonts w:cstheme="minorHAnsi"/>
          <w:b/>
          <w:u w:val="single"/>
        </w:rPr>
      </w:pPr>
    </w:p>
    <w:p w:rsidR="00F46086" w:rsidRDefault="00F46086" w:rsidP="00C016D8">
      <w:pPr>
        <w:spacing w:before="100" w:after="100"/>
        <w:textAlignment w:val="baseline"/>
        <w:rPr>
          <w:rFonts w:cstheme="minorHAnsi"/>
          <w:b/>
          <w:u w:val="single"/>
        </w:rPr>
      </w:pPr>
    </w:p>
    <w:p w:rsidR="00C016D8" w:rsidRPr="00AD50B2" w:rsidRDefault="00AD50B2" w:rsidP="00C016D8">
      <w:pPr>
        <w:spacing w:before="100" w:after="100"/>
        <w:textAlignment w:val="baseline"/>
        <w:rPr>
          <w:rFonts w:cstheme="minorHAnsi"/>
          <w:b/>
          <w:u w:val="single"/>
        </w:rPr>
      </w:pPr>
      <w:r w:rsidRPr="00AD50B2">
        <w:rPr>
          <w:rFonts w:cstheme="minorHAnsi"/>
          <w:noProof/>
        </w:rPr>
        <w:lastRenderedPageBreak/>
        <mc:AlternateContent>
          <mc:Choice Requires="wps">
            <w:drawing>
              <wp:anchor distT="0" distB="0" distL="114300" distR="114300" simplePos="0" relativeHeight="251758592" behindDoc="0" locked="0" layoutInCell="1" allowOverlap="1" wp14:anchorId="12419F18" wp14:editId="7A8129A4">
                <wp:simplePos x="0" y="0"/>
                <wp:positionH relativeFrom="margin">
                  <wp:posOffset>0</wp:posOffset>
                </wp:positionH>
                <wp:positionV relativeFrom="paragraph">
                  <wp:posOffset>87630</wp:posOffset>
                </wp:positionV>
                <wp:extent cx="6807200" cy="800100"/>
                <wp:effectExtent l="0" t="0" r="12700" b="1905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800100"/>
                        </a:xfrm>
                        <a:prstGeom prst="rect">
                          <a:avLst/>
                        </a:prstGeom>
                        <a:solidFill>
                          <a:srgbClr val="FFFFFF"/>
                        </a:solidFill>
                        <a:ln w="9525">
                          <a:solidFill>
                            <a:srgbClr val="000000"/>
                          </a:solidFill>
                          <a:miter lim="800000"/>
                          <a:headEnd/>
                          <a:tailEnd/>
                        </a:ln>
                      </wps:spPr>
                      <wps:txbx>
                        <w:txbxContent>
                          <w:p w:rsidR="00C016D8" w:rsidRPr="001A49CD" w:rsidRDefault="00C016D8" w:rsidP="00C016D8">
                            <w:pPr>
                              <w:pStyle w:val="NoSpacing"/>
                              <w:rPr>
                                <w:rFonts w:eastAsia="MS Mincho" w:cstheme="minorHAnsi"/>
                                <w:b/>
                                <w:bCs/>
                                <w:color w:val="333333"/>
                              </w:rPr>
                            </w:pPr>
                            <w:r w:rsidRPr="001A49CD">
                              <w:rPr>
                                <w:rFonts w:eastAsia="MS Mincho" w:cstheme="minorHAnsi"/>
                                <w:b/>
                                <w:bCs/>
                                <w:color w:val="333333"/>
                              </w:rPr>
                              <w:t xml:space="preserve">Hewlett-Packard Ltd - </w:t>
                            </w:r>
                            <w:r>
                              <w:rPr>
                                <w:rFonts w:eastAsia="MS Mincho" w:cstheme="minorHAnsi"/>
                                <w:bCs/>
                                <w:color w:val="333333"/>
                              </w:rPr>
                              <w:t>January</w:t>
                            </w:r>
                            <w:r w:rsidRPr="001A49CD">
                              <w:rPr>
                                <w:rFonts w:eastAsia="MS Mincho" w:cstheme="minorHAnsi"/>
                                <w:bCs/>
                                <w:color w:val="333333"/>
                              </w:rPr>
                              <w:t xml:space="preserve"> </w:t>
                            </w:r>
                            <w:r>
                              <w:rPr>
                                <w:rFonts w:eastAsia="MS Mincho" w:cstheme="minorHAnsi"/>
                                <w:bCs/>
                                <w:color w:val="333333"/>
                              </w:rPr>
                              <w:t>2012</w:t>
                            </w:r>
                            <w:r w:rsidRPr="001A49CD">
                              <w:rPr>
                                <w:rFonts w:eastAsia="MS Mincho" w:cstheme="minorHAnsi"/>
                                <w:bCs/>
                                <w:color w:val="333333"/>
                              </w:rPr>
                              <w:t xml:space="preserve"> to </w:t>
                            </w:r>
                            <w:r>
                              <w:rPr>
                                <w:rFonts w:eastAsia="MS Mincho" w:cstheme="minorHAnsi"/>
                                <w:bCs/>
                                <w:color w:val="333333"/>
                              </w:rPr>
                              <w:t>May 2014</w:t>
                            </w:r>
                          </w:p>
                          <w:p w:rsidR="00C016D8" w:rsidRPr="001A49CD" w:rsidRDefault="00C016D8" w:rsidP="00C016D8">
                            <w:pPr>
                              <w:pStyle w:val="NoSpacing"/>
                              <w:rPr>
                                <w:rFonts w:eastAsia="MS Mincho" w:cstheme="minorHAnsi"/>
                                <w:bCs/>
                                <w:color w:val="333333"/>
                              </w:rPr>
                            </w:pPr>
                            <w:r w:rsidRPr="001A49CD">
                              <w:rPr>
                                <w:rFonts w:eastAsia="MS Mincho" w:cstheme="minorHAnsi"/>
                                <w:b/>
                                <w:bCs/>
                                <w:color w:val="333333"/>
                              </w:rPr>
                              <w:t xml:space="preserve">Team - </w:t>
                            </w:r>
                            <w:r w:rsidRPr="001A49CD">
                              <w:rPr>
                                <w:rFonts w:eastAsia="MS Mincho" w:cstheme="minorHAnsi"/>
                                <w:bCs/>
                                <w:color w:val="333333"/>
                              </w:rPr>
                              <w:t>Customer M</w:t>
                            </w:r>
                            <w:r w:rsidR="003C5E7E">
                              <w:rPr>
                                <w:rFonts w:eastAsia="MS Mincho" w:cstheme="minorHAnsi"/>
                                <w:bCs/>
                                <w:color w:val="333333"/>
                              </w:rPr>
                              <w:t>anagement and Price Protection</w:t>
                            </w:r>
                          </w:p>
                          <w:p w:rsidR="00C016D8" w:rsidRPr="001A49CD" w:rsidRDefault="00C016D8" w:rsidP="00C016D8">
                            <w:pPr>
                              <w:pStyle w:val="NoSpacing"/>
                              <w:rPr>
                                <w:rFonts w:eastAsia="MS Mincho" w:cstheme="minorHAnsi"/>
                                <w:b/>
                                <w:bCs/>
                                <w:color w:val="333333"/>
                              </w:rPr>
                            </w:pPr>
                            <w:r w:rsidRPr="005018F0">
                              <w:rPr>
                                <w:rFonts w:eastAsia="MS Mincho" w:cstheme="minorHAnsi"/>
                                <w:b/>
                                <w:bCs/>
                                <w:color w:val="333333"/>
                              </w:rPr>
                              <w:t>Role</w:t>
                            </w:r>
                            <w:r>
                              <w:rPr>
                                <w:rFonts w:eastAsia="MS Mincho" w:cstheme="minorHAnsi"/>
                                <w:bCs/>
                                <w:color w:val="333333"/>
                              </w:rPr>
                              <w:t xml:space="preserve"> - </w:t>
                            </w:r>
                            <w:r w:rsidRPr="001A49CD">
                              <w:rPr>
                                <w:rFonts w:eastAsia="MS Mincho" w:cstheme="minorHAnsi"/>
                                <w:b/>
                                <w:bCs/>
                                <w:color w:val="333333"/>
                              </w:rPr>
                              <w:t>Process Associate</w:t>
                            </w:r>
                            <w:r>
                              <w:rPr>
                                <w:rFonts w:eastAsia="MS Mincho" w:cstheme="minorHAnsi"/>
                                <w:bCs/>
                                <w:color w:val="333333"/>
                              </w:rPr>
                              <w:t xml:space="preserve"> - R</w:t>
                            </w:r>
                            <w:r w:rsidRPr="001A49CD">
                              <w:rPr>
                                <w:rFonts w:eastAsia="MS Mincho" w:cstheme="minorHAnsi"/>
                                <w:bCs/>
                                <w:color w:val="333333"/>
                              </w:rPr>
                              <w:t>eviewing the claims submitted by distributors and pay the rebates. Also, validate the price drop of the product and pay any loss incurred to the distributors.</w:t>
                            </w:r>
                          </w:p>
                          <w:p w:rsidR="006D7A98" w:rsidRDefault="006D7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7E6C7" id="_x0000_t202" coordsize="21600,21600" o:spt="202" path="m,l,21600r21600,l21600,xe">
                <v:stroke joinstyle="miter"/>
                <v:path gradientshapeok="t" o:connecttype="rect"/>
              </v:shapetype>
              <v:shape id="_x0000_s1032" type="#_x0000_t202" style="position:absolute;margin-left:0;margin-top:6.9pt;width:536pt;height:6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">
                <v:textbox>
                  <w:txbxContent>
                    <w:p w:rsidR="00C016D8" w:rsidRPr="001A49CD" w:rsidRDefault="00C016D8" w:rsidP="00C016D8">
                      <w:pPr>
                        <w:pStyle w:val="NoSpacing"/>
                        <w:rPr>
                          <w:rFonts w:eastAsia="MS Mincho" w:cstheme="minorHAnsi"/>
                          <w:b/>
                          <w:bCs/>
                          <w:color w:val="333333"/>
                        </w:rPr>
                      </w:pPr>
                      <w:r w:rsidRPr="001A49CD">
                        <w:rPr>
                          <w:rFonts w:eastAsia="MS Mincho" w:cstheme="minorHAnsi"/>
                          <w:b/>
                          <w:bCs/>
                          <w:color w:val="333333"/>
                        </w:rPr>
                        <w:t xml:space="preserve">Hewlett-Packard Ltd - </w:t>
                      </w:r>
                      <w:r>
                        <w:rPr>
                          <w:rFonts w:eastAsia="MS Mincho" w:cstheme="minorHAnsi"/>
                          <w:bCs/>
                          <w:color w:val="333333"/>
                        </w:rPr>
                        <w:t>January</w:t>
                      </w:r>
                      <w:r w:rsidRPr="001A49CD">
                        <w:rPr>
                          <w:rFonts w:eastAsia="MS Mincho" w:cstheme="minorHAnsi"/>
                          <w:bCs/>
                          <w:color w:val="333333"/>
                        </w:rPr>
                        <w:t xml:space="preserve"> </w:t>
                      </w:r>
                      <w:r>
                        <w:rPr>
                          <w:rFonts w:eastAsia="MS Mincho" w:cstheme="minorHAnsi"/>
                          <w:bCs/>
                          <w:color w:val="333333"/>
                        </w:rPr>
                        <w:t>2012</w:t>
                      </w:r>
                      <w:r w:rsidRPr="001A49CD">
                        <w:rPr>
                          <w:rFonts w:eastAsia="MS Mincho" w:cstheme="minorHAnsi"/>
                          <w:bCs/>
                          <w:color w:val="333333"/>
                        </w:rPr>
                        <w:t xml:space="preserve"> to </w:t>
                      </w:r>
                      <w:r>
                        <w:rPr>
                          <w:rFonts w:eastAsia="MS Mincho" w:cstheme="minorHAnsi"/>
                          <w:bCs/>
                          <w:color w:val="333333"/>
                        </w:rPr>
                        <w:t>May 2014</w:t>
                      </w:r>
                    </w:p>
                    <w:p w:rsidR="00C016D8" w:rsidRPr="001A49CD" w:rsidRDefault="00C016D8" w:rsidP="00C016D8">
                      <w:pPr>
                        <w:pStyle w:val="NoSpacing"/>
                        <w:rPr>
                          <w:rFonts w:eastAsia="MS Mincho" w:cstheme="minorHAnsi"/>
                          <w:bCs/>
                          <w:color w:val="333333"/>
                        </w:rPr>
                      </w:pPr>
                      <w:r w:rsidRPr="001A49CD">
                        <w:rPr>
                          <w:rFonts w:eastAsia="MS Mincho" w:cstheme="minorHAnsi"/>
                          <w:b/>
                          <w:bCs/>
                          <w:color w:val="333333"/>
                        </w:rPr>
                        <w:t xml:space="preserve">Team - </w:t>
                      </w:r>
                      <w:r w:rsidRPr="001A49CD">
                        <w:rPr>
                          <w:rFonts w:eastAsia="MS Mincho" w:cstheme="minorHAnsi"/>
                          <w:bCs/>
                          <w:color w:val="333333"/>
                        </w:rPr>
                        <w:t>Customer M</w:t>
                      </w:r>
                      <w:r w:rsidR="003C5E7E">
                        <w:rPr>
                          <w:rFonts w:eastAsia="MS Mincho" w:cstheme="minorHAnsi"/>
                          <w:bCs/>
                          <w:color w:val="333333"/>
                        </w:rPr>
                        <w:t>anagement and Price Protection</w:t>
                      </w:r>
                    </w:p>
                    <w:p w:rsidR="00C016D8" w:rsidRPr="001A49CD" w:rsidRDefault="00C016D8" w:rsidP="00C016D8">
                      <w:pPr>
                        <w:pStyle w:val="NoSpacing"/>
                        <w:rPr>
                          <w:rFonts w:eastAsia="MS Mincho" w:cstheme="minorHAnsi"/>
                          <w:b/>
                          <w:bCs/>
                          <w:color w:val="333333"/>
                        </w:rPr>
                      </w:pPr>
                      <w:r w:rsidRPr="005018F0">
                        <w:rPr>
                          <w:rFonts w:eastAsia="MS Mincho" w:cstheme="minorHAnsi"/>
                          <w:b/>
                          <w:bCs/>
                          <w:color w:val="333333"/>
                        </w:rPr>
                        <w:t>Role</w:t>
                      </w:r>
                      <w:r>
                        <w:rPr>
                          <w:rFonts w:eastAsia="MS Mincho" w:cstheme="minorHAnsi"/>
                          <w:bCs/>
                          <w:color w:val="333333"/>
                        </w:rPr>
                        <w:t xml:space="preserve"> - </w:t>
                      </w:r>
                      <w:r w:rsidRPr="001A49CD">
                        <w:rPr>
                          <w:rFonts w:eastAsia="MS Mincho" w:cstheme="minorHAnsi"/>
                          <w:b/>
                          <w:bCs/>
                          <w:color w:val="333333"/>
                        </w:rPr>
                        <w:t>Process Associate</w:t>
                      </w:r>
                      <w:r>
                        <w:rPr>
                          <w:rFonts w:eastAsia="MS Mincho" w:cstheme="minorHAnsi"/>
                          <w:bCs/>
                          <w:color w:val="333333"/>
                        </w:rPr>
                        <w:t xml:space="preserve"> - R</w:t>
                      </w:r>
                      <w:r w:rsidRPr="001A49CD">
                        <w:rPr>
                          <w:rFonts w:eastAsia="MS Mincho" w:cstheme="minorHAnsi"/>
                          <w:bCs/>
                          <w:color w:val="333333"/>
                        </w:rPr>
                        <w:t>eviewing the claims submitted by distributors and pay the rebates. Also, validate the price drop of the product and pay any loss incurred to the distributors.</w:t>
                      </w:r>
                    </w:p>
                    <w:p w:rsidR="006D7A98" w:rsidRDefault="006D7A98"/>
                  </w:txbxContent>
                </v:textbox>
                <w10:wrap anchorx="margin"/>
              </v:shape>
            </w:pict>
          </mc:Fallback>
        </mc:AlternateContent>
      </w:r>
    </w:p>
    <w:p w:rsidR="00C016D8" w:rsidRPr="00AD50B2" w:rsidRDefault="00C016D8" w:rsidP="00C016D8">
      <w:pPr>
        <w:spacing w:after="0" w:line="240" w:lineRule="auto"/>
        <w:ind w:left="360"/>
        <w:rPr>
          <w:rFonts w:cstheme="minorHAnsi"/>
          <w:szCs w:val="20"/>
        </w:rPr>
      </w:pPr>
    </w:p>
    <w:p w:rsidR="00C016D8" w:rsidRPr="00AD50B2" w:rsidRDefault="00C016D8" w:rsidP="00C016D8">
      <w:pPr>
        <w:spacing w:after="0" w:line="240" w:lineRule="auto"/>
        <w:ind w:left="360"/>
        <w:rPr>
          <w:rFonts w:cstheme="minorHAnsi"/>
          <w:szCs w:val="20"/>
        </w:rPr>
      </w:pPr>
    </w:p>
    <w:p w:rsidR="00C016D8" w:rsidRPr="00AD50B2" w:rsidRDefault="00C016D8" w:rsidP="00C016D8">
      <w:pPr>
        <w:spacing w:after="0" w:line="240" w:lineRule="auto"/>
        <w:rPr>
          <w:rFonts w:cstheme="minorHAnsi"/>
        </w:rPr>
      </w:pPr>
    </w:p>
    <w:p w:rsidR="00AE2486" w:rsidRPr="00AD50B2" w:rsidRDefault="00AE2486" w:rsidP="00000144">
      <w:pPr>
        <w:pStyle w:val="NoSpacing"/>
        <w:spacing w:line="276" w:lineRule="auto"/>
        <w:rPr>
          <w:rFonts w:cstheme="minorHAnsi"/>
        </w:rPr>
      </w:pPr>
    </w:p>
    <w:p w:rsidR="0072249B" w:rsidRDefault="0072249B" w:rsidP="00AD50B2">
      <w:pPr>
        <w:spacing w:after="0" w:line="240" w:lineRule="auto"/>
        <w:ind w:firstLine="360"/>
        <w:rPr>
          <w:rFonts w:cstheme="minorHAnsi"/>
          <w:b/>
          <w:szCs w:val="20"/>
          <w:u w:val="single"/>
        </w:rPr>
      </w:pPr>
    </w:p>
    <w:p w:rsidR="00C016D8" w:rsidRPr="00AD50B2" w:rsidRDefault="00C016D8" w:rsidP="00AD50B2">
      <w:pPr>
        <w:spacing w:after="0" w:line="240" w:lineRule="auto"/>
        <w:ind w:firstLine="360"/>
        <w:rPr>
          <w:rFonts w:cstheme="minorHAnsi"/>
          <w:b/>
          <w:szCs w:val="20"/>
          <w:u w:val="single"/>
        </w:rPr>
      </w:pPr>
      <w:r w:rsidRPr="00AD50B2">
        <w:rPr>
          <w:rFonts w:cstheme="minorHAnsi"/>
          <w:b/>
          <w:szCs w:val="20"/>
          <w:u w:val="single"/>
        </w:rPr>
        <w:t>Canada Claims Processing:</w:t>
      </w:r>
    </w:p>
    <w:p w:rsidR="00C016D8" w:rsidRPr="00AD50B2" w:rsidRDefault="00C016D8" w:rsidP="00C016D8">
      <w:pPr>
        <w:spacing w:after="0" w:line="240" w:lineRule="auto"/>
        <w:ind w:left="360"/>
        <w:rPr>
          <w:rFonts w:cstheme="minorHAnsi"/>
          <w:szCs w:val="20"/>
        </w:rPr>
      </w:pPr>
    </w:p>
    <w:p w:rsidR="00C016D8" w:rsidRDefault="00C016D8" w:rsidP="00C016D8">
      <w:pPr>
        <w:spacing w:after="0" w:line="240" w:lineRule="auto"/>
        <w:ind w:left="360"/>
        <w:rPr>
          <w:rFonts w:cstheme="minorHAnsi"/>
          <w:szCs w:val="20"/>
        </w:rPr>
      </w:pPr>
      <w:r w:rsidRPr="00AD50B2">
        <w:rPr>
          <w:rFonts w:cstheme="minorHAnsi"/>
          <w:szCs w:val="20"/>
        </w:rPr>
        <w:t>•</w:t>
      </w:r>
      <w:r w:rsidRPr="00AD50B2">
        <w:rPr>
          <w:rFonts w:cstheme="minorHAnsi"/>
          <w:szCs w:val="20"/>
        </w:rPr>
        <w:tab/>
        <w:t>Pr</w:t>
      </w:r>
      <w:r w:rsidR="00257B49">
        <w:rPr>
          <w:rFonts w:cstheme="minorHAnsi"/>
          <w:szCs w:val="20"/>
        </w:rPr>
        <w:t>oviding Backend Rebates to the distributor</w:t>
      </w:r>
      <w:r w:rsidRPr="00AD50B2">
        <w:rPr>
          <w:rFonts w:cstheme="minorHAnsi"/>
          <w:szCs w:val="20"/>
        </w:rPr>
        <w:t xml:space="preserve"> who purchase products from Hewlett Packard</w:t>
      </w:r>
    </w:p>
    <w:p w:rsidR="00257B49" w:rsidRDefault="00257B49" w:rsidP="0018694B">
      <w:pPr>
        <w:pStyle w:val="ListParagraph"/>
        <w:numPr>
          <w:ilvl w:val="0"/>
          <w:numId w:val="12"/>
        </w:numPr>
        <w:spacing w:after="0" w:line="240" w:lineRule="auto"/>
        <w:rPr>
          <w:rFonts w:cstheme="minorHAnsi"/>
          <w:szCs w:val="20"/>
        </w:rPr>
      </w:pPr>
      <w:r w:rsidRPr="00257B49">
        <w:rPr>
          <w:rFonts w:cstheme="minorHAnsi"/>
          <w:szCs w:val="20"/>
        </w:rPr>
        <w:t xml:space="preserve">Verify the invoice submitted by distributor to check for duplicate records and process the claims </w:t>
      </w:r>
      <w:r>
        <w:rPr>
          <w:rFonts w:cstheme="minorHAnsi"/>
          <w:szCs w:val="20"/>
        </w:rPr>
        <w:t>accurately</w:t>
      </w:r>
    </w:p>
    <w:p w:rsidR="00F65D83" w:rsidRDefault="00C016D8" w:rsidP="00F65D83">
      <w:pPr>
        <w:pStyle w:val="ListParagraph"/>
        <w:numPr>
          <w:ilvl w:val="0"/>
          <w:numId w:val="12"/>
        </w:numPr>
        <w:spacing w:after="0" w:line="240" w:lineRule="auto"/>
        <w:rPr>
          <w:rFonts w:cstheme="minorHAnsi"/>
          <w:szCs w:val="20"/>
        </w:rPr>
      </w:pPr>
      <w:r w:rsidRPr="00AD50B2">
        <w:rPr>
          <w:rFonts w:cstheme="minorHAnsi"/>
          <w:szCs w:val="20"/>
        </w:rPr>
        <w:t>Used SQL query to check the duplicate of products to avoid disputes in the billing</w:t>
      </w:r>
    </w:p>
    <w:p w:rsidR="00257B49" w:rsidRPr="00F65D83" w:rsidRDefault="00257B49" w:rsidP="00F65D83">
      <w:pPr>
        <w:pStyle w:val="ListParagraph"/>
        <w:numPr>
          <w:ilvl w:val="0"/>
          <w:numId w:val="12"/>
        </w:numPr>
        <w:spacing w:after="0" w:line="240" w:lineRule="auto"/>
        <w:rPr>
          <w:rFonts w:cstheme="minorHAnsi"/>
          <w:szCs w:val="20"/>
        </w:rPr>
      </w:pPr>
      <w:r>
        <w:rPr>
          <w:rFonts w:cstheme="minorHAnsi"/>
          <w:szCs w:val="20"/>
        </w:rPr>
        <w:t>Reconciliation of invoices which does not matches our records and query the same with distributors</w:t>
      </w:r>
    </w:p>
    <w:p w:rsidR="00C016D8" w:rsidRDefault="00C016D8" w:rsidP="00C016D8">
      <w:pPr>
        <w:pStyle w:val="ListParagraph"/>
        <w:numPr>
          <w:ilvl w:val="0"/>
          <w:numId w:val="12"/>
        </w:numPr>
        <w:spacing w:after="0" w:line="240" w:lineRule="auto"/>
        <w:rPr>
          <w:rFonts w:cstheme="minorHAnsi"/>
          <w:szCs w:val="20"/>
        </w:rPr>
      </w:pPr>
      <w:r w:rsidRPr="00AD50B2">
        <w:rPr>
          <w:rFonts w:cstheme="minorHAnsi"/>
          <w:szCs w:val="20"/>
        </w:rPr>
        <w:t>Approve the invoice and provide a detailed report to the billing team on a daily basis</w:t>
      </w:r>
    </w:p>
    <w:p w:rsidR="00257B49" w:rsidRPr="00AD50B2" w:rsidRDefault="00257B49" w:rsidP="00C016D8">
      <w:pPr>
        <w:pStyle w:val="ListParagraph"/>
        <w:numPr>
          <w:ilvl w:val="0"/>
          <w:numId w:val="12"/>
        </w:numPr>
        <w:spacing w:after="0" w:line="240" w:lineRule="auto"/>
        <w:rPr>
          <w:rFonts w:cstheme="minorHAnsi"/>
          <w:szCs w:val="20"/>
        </w:rPr>
      </w:pPr>
      <w:r>
        <w:rPr>
          <w:rFonts w:cstheme="minorHAnsi"/>
          <w:szCs w:val="20"/>
        </w:rPr>
        <w:t>Co-ordinated with stakeholders on a regular basis to ensure the payments are approved within SLA</w:t>
      </w:r>
    </w:p>
    <w:p w:rsidR="00C016D8" w:rsidRPr="00AD50B2" w:rsidRDefault="00C016D8" w:rsidP="00C016D8">
      <w:pPr>
        <w:spacing w:after="0" w:line="240" w:lineRule="auto"/>
        <w:ind w:left="360"/>
        <w:rPr>
          <w:rFonts w:cstheme="minorHAnsi"/>
          <w:szCs w:val="20"/>
        </w:rPr>
      </w:pPr>
    </w:p>
    <w:p w:rsidR="00C016D8" w:rsidRPr="00AD50B2" w:rsidRDefault="00C016D8" w:rsidP="00C016D8">
      <w:pPr>
        <w:spacing w:after="0" w:line="240" w:lineRule="auto"/>
        <w:ind w:left="360"/>
        <w:rPr>
          <w:rFonts w:cstheme="minorHAnsi"/>
          <w:b/>
          <w:szCs w:val="20"/>
          <w:u w:val="single"/>
        </w:rPr>
      </w:pPr>
      <w:r w:rsidRPr="00AD50B2">
        <w:rPr>
          <w:rFonts w:cstheme="minorHAnsi"/>
          <w:b/>
          <w:szCs w:val="20"/>
          <w:u w:val="single"/>
        </w:rPr>
        <w:t>Canada Price Protection:</w:t>
      </w:r>
    </w:p>
    <w:p w:rsidR="00C016D8" w:rsidRPr="00AD50B2" w:rsidRDefault="00C016D8" w:rsidP="00C016D8">
      <w:pPr>
        <w:spacing w:after="0" w:line="240" w:lineRule="auto"/>
        <w:ind w:left="360"/>
        <w:rPr>
          <w:rFonts w:cstheme="minorHAnsi"/>
          <w:szCs w:val="20"/>
        </w:rPr>
      </w:pPr>
    </w:p>
    <w:p w:rsidR="00C016D8" w:rsidRPr="00AD50B2" w:rsidRDefault="00C016D8" w:rsidP="00C016D8">
      <w:pPr>
        <w:spacing w:after="0" w:line="240" w:lineRule="auto"/>
        <w:ind w:left="360"/>
        <w:rPr>
          <w:rFonts w:cstheme="minorHAnsi"/>
          <w:szCs w:val="20"/>
        </w:rPr>
      </w:pPr>
      <w:r w:rsidRPr="00AD50B2">
        <w:rPr>
          <w:rFonts w:cstheme="minorHAnsi"/>
          <w:szCs w:val="20"/>
        </w:rPr>
        <w:t>•</w:t>
      </w:r>
      <w:r w:rsidRPr="00AD50B2">
        <w:rPr>
          <w:rFonts w:cstheme="minorHAnsi"/>
          <w:szCs w:val="20"/>
        </w:rPr>
        <w:tab/>
        <w:t>Providing price protection for partners when they experience loss due to market fluctuation for HP products</w:t>
      </w:r>
    </w:p>
    <w:p w:rsidR="00C016D8" w:rsidRPr="00AD50B2" w:rsidRDefault="00C016D8" w:rsidP="00C016D8">
      <w:pPr>
        <w:spacing w:after="0" w:line="240" w:lineRule="auto"/>
        <w:ind w:left="360"/>
        <w:rPr>
          <w:rFonts w:cstheme="minorHAnsi"/>
          <w:szCs w:val="20"/>
        </w:rPr>
      </w:pPr>
      <w:r w:rsidRPr="00AD50B2">
        <w:rPr>
          <w:rFonts w:cstheme="minorHAnsi"/>
          <w:szCs w:val="20"/>
        </w:rPr>
        <w:t>•</w:t>
      </w:r>
      <w:r w:rsidRPr="00AD50B2">
        <w:rPr>
          <w:rFonts w:cstheme="minorHAnsi"/>
          <w:szCs w:val="20"/>
        </w:rPr>
        <w:tab/>
        <w:t>Validate all the credits passed by claim processing team and process payment using SAP</w:t>
      </w:r>
    </w:p>
    <w:p w:rsidR="00C016D8" w:rsidRDefault="00C016D8" w:rsidP="00C016D8">
      <w:pPr>
        <w:spacing w:after="0" w:line="240" w:lineRule="auto"/>
        <w:ind w:left="360"/>
        <w:rPr>
          <w:rFonts w:cstheme="minorHAnsi"/>
          <w:szCs w:val="20"/>
        </w:rPr>
      </w:pPr>
      <w:r w:rsidRPr="00AD50B2">
        <w:rPr>
          <w:rFonts w:cstheme="minorHAnsi"/>
          <w:szCs w:val="20"/>
        </w:rPr>
        <w:t>•</w:t>
      </w:r>
      <w:r w:rsidRPr="00AD50B2">
        <w:rPr>
          <w:rFonts w:cstheme="minorHAnsi"/>
          <w:szCs w:val="20"/>
        </w:rPr>
        <w:tab/>
        <w:t>Verifying the shipment records and product details in SAP (FICO) tool</w:t>
      </w:r>
    </w:p>
    <w:p w:rsidR="00C016D8" w:rsidRPr="00AD50B2" w:rsidRDefault="00C016D8" w:rsidP="00C016D8">
      <w:pPr>
        <w:spacing w:after="0" w:line="240" w:lineRule="auto"/>
        <w:ind w:left="360"/>
        <w:rPr>
          <w:rFonts w:cstheme="minorHAnsi"/>
          <w:szCs w:val="20"/>
        </w:rPr>
      </w:pPr>
      <w:r w:rsidRPr="00AD50B2">
        <w:rPr>
          <w:rFonts w:cstheme="minorHAnsi"/>
          <w:szCs w:val="20"/>
        </w:rPr>
        <w:t>•</w:t>
      </w:r>
      <w:r w:rsidRPr="00AD50B2">
        <w:rPr>
          <w:rFonts w:cstheme="minorHAnsi"/>
          <w:szCs w:val="20"/>
        </w:rPr>
        <w:tab/>
        <w:t>Performing effective QC for all the claims processed under Price protection process</w:t>
      </w:r>
    </w:p>
    <w:p w:rsidR="00D06539" w:rsidRPr="00AD50B2" w:rsidRDefault="00115E94" w:rsidP="00115E94">
      <w:pPr>
        <w:pStyle w:val="NoSpacing"/>
        <w:tabs>
          <w:tab w:val="left" w:pos="1830"/>
        </w:tabs>
        <w:spacing w:line="276" w:lineRule="auto"/>
        <w:rPr>
          <w:rFonts w:cstheme="minorHAnsi"/>
        </w:rPr>
      </w:pPr>
      <w:r w:rsidRPr="00AD50B2">
        <w:rPr>
          <w:rFonts w:cstheme="minorHAnsi"/>
        </w:rPr>
        <w:tab/>
      </w:r>
    </w:p>
    <w:p w:rsidR="00ED2D94" w:rsidRDefault="00ED2D94" w:rsidP="00115E94">
      <w:pPr>
        <w:pStyle w:val="NoSpacing"/>
        <w:tabs>
          <w:tab w:val="left" w:pos="1830"/>
        </w:tabs>
        <w:spacing w:line="276" w:lineRule="auto"/>
        <w:rPr>
          <w:rFonts w:cstheme="minorHAnsi"/>
        </w:rPr>
      </w:pPr>
    </w:p>
    <w:p w:rsidR="00C016D8" w:rsidRPr="00AD50B2" w:rsidRDefault="00C016D8" w:rsidP="00115E94">
      <w:pPr>
        <w:pStyle w:val="NoSpacing"/>
        <w:tabs>
          <w:tab w:val="left" w:pos="1830"/>
        </w:tabs>
        <w:spacing w:line="276" w:lineRule="auto"/>
        <w:rPr>
          <w:rFonts w:cstheme="minorHAnsi"/>
        </w:rPr>
      </w:pPr>
      <w:r w:rsidRPr="00AD50B2">
        <w:rPr>
          <w:rFonts w:cstheme="minorHAnsi"/>
          <w:i/>
          <w:noProof/>
          <w:sz w:val="32"/>
          <w:szCs w:val="32"/>
        </w:rPr>
        <mc:AlternateContent>
          <mc:Choice Requires="wps">
            <w:drawing>
              <wp:anchor distT="0" distB="0" distL="114300" distR="114300" simplePos="0" relativeHeight="251760640" behindDoc="0" locked="0" layoutInCell="1" allowOverlap="1" wp14:anchorId="1F3AD36B" wp14:editId="2ECD6DB0">
                <wp:simplePos x="0" y="0"/>
                <wp:positionH relativeFrom="margin">
                  <wp:posOffset>0</wp:posOffset>
                </wp:positionH>
                <wp:positionV relativeFrom="paragraph">
                  <wp:posOffset>18415</wp:posOffset>
                </wp:positionV>
                <wp:extent cx="2605405" cy="274955"/>
                <wp:effectExtent l="19050" t="19050" r="42545" b="488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274955"/>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016D8" w:rsidRPr="00773D38" w:rsidRDefault="00C016D8" w:rsidP="00C016D8">
                            <w:pPr>
                              <w:rPr>
                                <w:b/>
                                <w:color w:val="FFFFFF" w:themeColor="background1"/>
                                <w:szCs w:val="36"/>
                              </w:rPr>
                            </w:pPr>
                            <w:r>
                              <w:rPr>
                                <w:b/>
                                <w:color w:val="FFFFFF" w:themeColor="background1"/>
                                <w:szCs w:val="36"/>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D36B" id="_x0000_s1033" style="position:absolute;margin-left:0;margin-top:1.45pt;width:205.15pt;height:21.6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" fillcolor="#1f497d [3215]" strokecolor="#1f497d [3215]" strokeweight="3pt">
                <v:shadow on="t" color="#622423 [1605]" opacity=".5" offset="1pt"/>
                <v:textbox>
                  <w:txbxContent>
                    <w:p w:rsidR="00C016D8" w:rsidRPr="00773D38" w:rsidRDefault="00C016D8" w:rsidP="00C016D8">
                      <w:pPr>
                        <w:rPr>
                          <w:b/>
                          <w:color w:val="FFFFFF" w:themeColor="background1"/>
                          <w:szCs w:val="36"/>
                        </w:rPr>
                      </w:pPr>
                      <w:r>
                        <w:rPr>
                          <w:b/>
                          <w:color w:val="FFFFFF" w:themeColor="background1"/>
                          <w:szCs w:val="36"/>
                        </w:rPr>
                        <w:t>TECHNICAL SKILLS</w:t>
                      </w:r>
                    </w:p>
                  </w:txbxContent>
                </v:textbox>
                <w10:wrap anchorx="margin"/>
              </v:rect>
            </w:pict>
          </mc:Fallback>
        </mc:AlternateContent>
      </w:r>
    </w:p>
    <w:p w:rsidR="00D06539" w:rsidRPr="00AD50B2" w:rsidRDefault="00D06539" w:rsidP="00000144">
      <w:pPr>
        <w:pStyle w:val="NoSpacing"/>
        <w:spacing w:line="276" w:lineRule="auto"/>
        <w:rPr>
          <w:rFonts w:cstheme="minorHAnsi"/>
        </w:rPr>
      </w:pPr>
    </w:p>
    <w:p w:rsidR="00C016D8" w:rsidRPr="00AD50B2" w:rsidRDefault="00C016D8" w:rsidP="00C016D8">
      <w:pPr>
        <w:pStyle w:val="ListParagraph"/>
        <w:numPr>
          <w:ilvl w:val="0"/>
          <w:numId w:val="6"/>
        </w:numPr>
        <w:spacing w:after="0" w:line="240" w:lineRule="auto"/>
        <w:rPr>
          <w:rFonts w:cstheme="minorHAnsi"/>
          <w:szCs w:val="20"/>
        </w:rPr>
      </w:pPr>
      <w:r w:rsidRPr="00AD50B2">
        <w:rPr>
          <w:rFonts w:cstheme="minorHAnsi"/>
          <w:szCs w:val="20"/>
        </w:rPr>
        <w:t>Proficient in MS - Office (Excel, Power point, Word)</w:t>
      </w:r>
    </w:p>
    <w:p w:rsidR="00C016D8" w:rsidRDefault="00C016D8" w:rsidP="00C016D8">
      <w:pPr>
        <w:pStyle w:val="ListParagraph"/>
        <w:numPr>
          <w:ilvl w:val="0"/>
          <w:numId w:val="6"/>
        </w:numPr>
        <w:spacing w:after="0" w:line="240" w:lineRule="auto"/>
        <w:rPr>
          <w:rFonts w:cstheme="minorHAnsi"/>
          <w:szCs w:val="20"/>
        </w:rPr>
      </w:pPr>
      <w:r w:rsidRPr="00AD50B2">
        <w:rPr>
          <w:rFonts w:cstheme="minorHAnsi"/>
          <w:szCs w:val="20"/>
        </w:rPr>
        <w:t>Microsoft SharePoint</w:t>
      </w:r>
    </w:p>
    <w:p w:rsidR="004979FF" w:rsidRPr="00AD50B2" w:rsidRDefault="004979FF" w:rsidP="00C016D8">
      <w:pPr>
        <w:pStyle w:val="ListParagraph"/>
        <w:numPr>
          <w:ilvl w:val="0"/>
          <w:numId w:val="6"/>
        </w:numPr>
        <w:spacing w:after="0" w:line="240" w:lineRule="auto"/>
        <w:rPr>
          <w:rFonts w:cstheme="minorHAnsi"/>
          <w:szCs w:val="20"/>
        </w:rPr>
      </w:pPr>
      <w:r>
        <w:rPr>
          <w:rFonts w:cstheme="minorHAnsi"/>
          <w:szCs w:val="20"/>
        </w:rPr>
        <w:t>SAP (FICO)</w:t>
      </w:r>
    </w:p>
    <w:p w:rsidR="00C016D8" w:rsidRPr="00AD50B2" w:rsidRDefault="00C016D8" w:rsidP="00C016D8">
      <w:pPr>
        <w:pStyle w:val="ListParagraph"/>
        <w:numPr>
          <w:ilvl w:val="0"/>
          <w:numId w:val="6"/>
        </w:numPr>
        <w:spacing w:after="0" w:line="240" w:lineRule="auto"/>
        <w:rPr>
          <w:rFonts w:cstheme="minorHAnsi"/>
          <w:szCs w:val="20"/>
        </w:rPr>
      </w:pPr>
      <w:proofErr w:type="spellStart"/>
      <w:r w:rsidRPr="00AD50B2">
        <w:rPr>
          <w:rFonts w:cstheme="minorHAnsi"/>
          <w:szCs w:val="20"/>
        </w:rPr>
        <w:t>Spotfire</w:t>
      </w:r>
      <w:proofErr w:type="spellEnd"/>
    </w:p>
    <w:p w:rsidR="00C016D8" w:rsidRPr="00AD50B2" w:rsidRDefault="00C016D8" w:rsidP="00C016D8">
      <w:pPr>
        <w:pStyle w:val="ListParagraph"/>
        <w:numPr>
          <w:ilvl w:val="0"/>
          <w:numId w:val="6"/>
        </w:numPr>
        <w:spacing w:after="0" w:line="240" w:lineRule="auto"/>
        <w:rPr>
          <w:rFonts w:cstheme="minorHAnsi"/>
          <w:szCs w:val="20"/>
        </w:rPr>
      </w:pPr>
      <w:r w:rsidRPr="00AD50B2">
        <w:rPr>
          <w:rFonts w:cstheme="minorHAnsi"/>
          <w:szCs w:val="20"/>
        </w:rPr>
        <w:t xml:space="preserve">EY Internal </w:t>
      </w:r>
      <w:r w:rsidR="00B117B3">
        <w:rPr>
          <w:rFonts w:cstheme="minorHAnsi"/>
          <w:szCs w:val="20"/>
        </w:rPr>
        <w:t xml:space="preserve">database </w:t>
      </w:r>
      <w:r w:rsidRPr="00AD50B2">
        <w:rPr>
          <w:rFonts w:cstheme="minorHAnsi"/>
          <w:szCs w:val="20"/>
        </w:rPr>
        <w:t>tools</w:t>
      </w:r>
    </w:p>
    <w:p w:rsidR="00C016D8" w:rsidRPr="00AD50B2" w:rsidRDefault="00C016D8" w:rsidP="00C016D8">
      <w:pPr>
        <w:pStyle w:val="ListParagraph"/>
        <w:numPr>
          <w:ilvl w:val="0"/>
          <w:numId w:val="6"/>
        </w:numPr>
        <w:spacing w:after="0" w:line="240" w:lineRule="auto"/>
        <w:rPr>
          <w:rFonts w:cstheme="minorHAnsi"/>
          <w:szCs w:val="20"/>
        </w:rPr>
      </w:pPr>
      <w:r w:rsidRPr="00AD50B2">
        <w:rPr>
          <w:rFonts w:cstheme="minorHAnsi"/>
          <w:szCs w:val="20"/>
        </w:rPr>
        <w:t>Adept in internet applications</w:t>
      </w:r>
    </w:p>
    <w:p w:rsidR="00C016D8" w:rsidRPr="00AD50B2" w:rsidRDefault="00C016D8" w:rsidP="00C016D8">
      <w:pPr>
        <w:pStyle w:val="NoSpacing"/>
        <w:rPr>
          <w:rFonts w:eastAsia="MS Mincho" w:cstheme="minorHAnsi"/>
          <w:b/>
          <w:bCs/>
          <w:color w:val="333333"/>
          <w:szCs w:val="20"/>
        </w:rPr>
      </w:pPr>
    </w:p>
    <w:p w:rsidR="00D06539" w:rsidRPr="00AD50B2" w:rsidRDefault="004E4D13" w:rsidP="00000144">
      <w:pPr>
        <w:pStyle w:val="NoSpacing"/>
        <w:spacing w:line="276" w:lineRule="auto"/>
        <w:rPr>
          <w:rFonts w:cstheme="minorHAnsi"/>
        </w:rPr>
      </w:pPr>
      <w:r w:rsidRPr="00AD50B2">
        <w:rPr>
          <w:rFonts w:cstheme="minorHAnsi"/>
          <w:noProof/>
          <w:sz w:val="32"/>
          <w:szCs w:val="32"/>
        </w:rPr>
        <mc:AlternateContent>
          <mc:Choice Requires="wps">
            <w:drawing>
              <wp:anchor distT="0" distB="0" distL="114300" distR="114300" simplePos="0" relativeHeight="251762688" behindDoc="0" locked="0" layoutInCell="1" allowOverlap="1" wp14:anchorId="2C045104" wp14:editId="3CA4CA1D">
                <wp:simplePos x="0" y="0"/>
                <wp:positionH relativeFrom="margin">
                  <wp:posOffset>0</wp:posOffset>
                </wp:positionH>
                <wp:positionV relativeFrom="paragraph">
                  <wp:posOffset>38735</wp:posOffset>
                </wp:positionV>
                <wp:extent cx="2647950" cy="266700"/>
                <wp:effectExtent l="19050" t="19050" r="38100" b="571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6670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016D8" w:rsidRPr="00D84477" w:rsidRDefault="00C016D8" w:rsidP="00C016D8">
                            <w:pPr>
                              <w:rPr>
                                <w:rFonts w:cstheme="minorHAnsi"/>
                                <w:b/>
                                <w:color w:val="FFFFFF" w:themeColor="background1"/>
                              </w:rPr>
                            </w:pPr>
                            <w:r w:rsidRPr="00D84477">
                              <w:rPr>
                                <w:rFonts w:cstheme="minorHAnsi"/>
                                <w:b/>
                                <w:color w:val="FFFFFF" w:themeColor="background1"/>
                              </w:rPr>
                              <w:t xml:space="preserve">EDUCATION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5104" id="Rectangle 3" o:spid="_x0000_s1034" style="position:absolute;margin-left:0;margin-top:3.05pt;width:208.5pt;height:21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" fillcolor="#1f497d [3215]" strokecolor="#1f497d [3215]" strokeweight="3pt">
                <v:shadow on="t" color="#622423 [1605]" opacity=".5" offset="1pt"/>
                <v:textbox>
                  <w:txbxContent>
                    <w:p w:rsidR="00C016D8" w:rsidRPr="00D84477" w:rsidRDefault="00C016D8" w:rsidP="00C016D8">
                      <w:pPr>
                        <w:rPr>
                          <w:rFonts w:cstheme="minorHAnsi"/>
                          <w:b/>
                          <w:color w:val="FFFFFF" w:themeColor="background1"/>
                        </w:rPr>
                      </w:pPr>
                      <w:r w:rsidRPr="00D84477">
                        <w:rPr>
                          <w:rFonts w:cstheme="minorHAnsi"/>
                          <w:b/>
                          <w:color w:val="FFFFFF" w:themeColor="background1"/>
                        </w:rPr>
                        <w:t xml:space="preserve">EDUCATION      </w:t>
                      </w:r>
                    </w:p>
                  </w:txbxContent>
                </v:textbox>
                <w10:wrap anchorx="margin"/>
              </v:rect>
            </w:pict>
          </mc:Fallback>
        </mc:AlternateContent>
      </w:r>
    </w:p>
    <w:p w:rsidR="00D06539" w:rsidRPr="00AD50B2" w:rsidRDefault="00D06539" w:rsidP="00000144">
      <w:pPr>
        <w:pStyle w:val="NoSpacing"/>
        <w:spacing w:line="276" w:lineRule="auto"/>
        <w:rPr>
          <w:rFonts w:cstheme="minorHAnsi"/>
        </w:rPr>
      </w:pPr>
    </w:p>
    <w:p w:rsidR="00C016D8" w:rsidRPr="00AD50B2" w:rsidRDefault="00C016D8" w:rsidP="00C016D8">
      <w:pPr>
        <w:pStyle w:val="ListParagraph"/>
        <w:widowControl w:val="0"/>
        <w:numPr>
          <w:ilvl w:val="0"/>
          <w:numId w:val="10"/>
        </w:numPr>
        <w:tabs>
          <w:tab w:val="left" w:pos="720"/>
        </w:tabs>
        <w:autoSpaceDE w:val="0"/>
        <w:autoSpaceDN w:val="0"/>
        <w:adjustRightInd w:val="0"/>
        <w:spacing w:after="0" w:line="360" w:lineRule="auto"/>
        <w:jc w:val="both"/>
        <w:rPr>
          <w:rFonts w:cstheme="minorHAnsi"/>
        </w:rPr>
      </w:pPr>
      <w:r w:rsidRPr="00AD50B2">
        <w:rPr>
          <w:rFonts w:cstheme="minorHAnsi"/>
        </w:rPr>
        <w:t>2015 - MBA (Finance and Information technology) from Karnataka State Open University (KSOU)</w:t>
      </w:r>
    </w:p>
    <w:p w:rsidR="00C016D8" w:rsidRDefault="00C016D8" w:rsidP="000A0616">
      <w:pPr>
        <w:pStyle w:val="ListParagraph"/>
        <w:widowControl w:val="0"/>
        <w:numPr>
          <w:ilvl w:val="0"/>
          <w:numId w:val="10"/>
        </w:numPr>
        <w:tabs>
          <w:tab w:val="left" w:pos="720"/>
        </w:tabs>
        <w:autoSpaceDE w:val="0"/>
        <w:autoSpaceDN w:val="0"/>
        <w:adjustRightInd w:val="0"/>
        <w:spacing w:after="0" w:line="240" w:lineRule="auto"/>
        <w:jc w:val="both"/>
        <w:rPr>
          <w:rFonts w:cstheme="minorHAnsi"/>
        </w:rPr>
      </w:pPr>
      <w:r w:rsidRPr="00AD50B2">
        <w:rPr>
          <w:rFonts w:cstheme="minorHAnsi"/>
        </w:rPr>
        <w:t xml:space="preserve">2011 - Bachelor of Science from </w:t>
      </w:r>
      <w:proofErr w:type="spellStart"/>
      <w:r w:rsidRPr="00AD50B2">
        <w:rPr>
          <w:rFonts w:cstheme="minorHAnsi"/>
        </w:rPr>
        <w:t>Vijaya</w:t>
      </w:r>
      <w:proofErr w:type="spellEnd"/>
      <w:r w:rsidRPr="00AD50B2">
        <w:rPr>
          <w:rFonts w:cstheme="minorHAnsi"/>
        </w:rPr>
        <w:t xml:space="preserve"> College (Bangalore University) </w:t>
      </w:r>
    </w:p>
    <w:p w:rsidR="00C03CCB" w:rsidRDefault="00C03CCB" w:rsidP="00C03CCB">
      <w:pPr>
        <w:widowControl w:val="0"/>
        <w:tabs>
          <w:tab w:val="left" w:pos="720"/>
        </w:tabs>
        <w:autoSpaceDE w:val="0"/>
        <w:autoSpaceDN w:val="0"/>
        <w:adjustRightInd w:val="0"/>
        <w:spacing w:after="0" w:line="240" w:lineRule="auto"/>
        <w:jc w:val="both"/>
        <w:rPr>
          <w:rFonts w:cstheme="minorHAnsi"/>
        </w:rPr>
      </w:pPr>
    </w:p>
    <w:p w:rsidR="00C03CCB" w:rsidRDefault="00DF6D5E" w:rsidP="00C03CCB">
      <w:pPr>
        <w:widowControl w:val="0"/>
        <w:tabs>
          <w:tab w:val="left" w:pos="720"/>
        </w:tabs>
        <w:autoSpaceDE w:val="0"/>
        <w:autoSpaceDN w:val="0"/>
        <w:adjustRightInd w:val="0"/>
        <w:spacing w:after="0" w:line="240" w:lineRule="auto"/>
        <w:jc w:val="both"/>
        <w:rPr>
          <w:rFonts w:cstheme="minorHAnsi"/>
        </w:rPr>
      </w:pPr>
      <w:r w:rsidRPr="00AD50B2">
        <w:rPr>
          <w:rFonts w:cstheme="minorHAnsi"/>
          <w:noProof/>
          <w:sz w:val="32"/>
          <w:szCs w:val="32"/>
        </w:rPr>
        <mc:AlternateContent>
          <mc:Choice Requires="wps">
            <w:drawing>
              <wp:anchor distT="0" distB="0" distL="114300" distR="114300" simplePos="0" relativeHeight="251764736" behindDoc="0" locked="0" layoutInCell="1" allowOverlap="1" wp14:anchorId="48F6E515" wp14:editId="42BF4599">
                <wp:simplePos x="0" y="0"/>
                <wp:positionH relativeFrom="margin">
                  <wp:align>left</wp:align>
                </wp:positionH>
                <wp:positionV relativeFrom="paragraph">
                  <wp:posOffset>131445</wp:posOffset>
                </wp:positionV>
                <wp:extent cx="2647950" cy="266700"/>
                <wp:effectExtent l="19050" t="19050" r="38100" b="571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6670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03CCB" w:rsidRDefault="00C03CCB" w:rsidP="00C03CCB">
                            <w:pPr>
                              <w:rPr>
                                <w:rFonts w:cstheme="minorHAnsi"/>
                                <w:b/>
                                <w:color w:val="FFFFFF" w:themeColor="background1"/>
                              </w:rPr>
                            </w:pPr>
                            <w:r>
                              <w:rPr>
                                <w:rFonts w:cstheme="minorHAnsi"/>
                                <w:b/>
                                <w:color w:val="FFFFFF" w:themeColor="background1"/>
                              </w:rPr>
                              <w:t>PERSONAL DETAILS</w:t>
                            </w:r>
                            <w:r w:rsidRPr="00D84477">
                              <w:rPr>
                                <w:rFonts w:cstheme="minorHAnsi"/>
                                <w:b/>
                                <w:color w:val="FFFFFF" w:themeColor="background1"/>
                              </w:rPr>
                              <w:t xml:space="preserve">      </w:t>
                            </w:r>
                          </w:p>
                          <w:p w:rsidR="00C03CCB" w:rsidRDefault="00C03CCB" w:rsidP="00C03CCB">
                            <w:pPr>
                              <w:rPr>
                                <w:rFonts w:cstheme="minorHAnsi"/>
                                <w:b/>
                                <w:color w:val="FFFFFF" w:themeColor="background1"/>
                              </w:rPr>
                            </w:pPr>
                          </w:p>
                          <w:p w:rsidR="00C03CCB" w:rsidRDefault="00C03CCB" w:rsidP="00C03CCB">
                            <w:pPr>
                              <w:rPr>
                                <w:rFonts w:cstheme="minorHAnsi"/>
                                <w:b/>
                                <w:color w:val="FFFFFF" w:themeColor="background1"/>
                              </w:rPr>
                            </w:pPr>
                          </w:p>
                          <w:p w:rsidR="00C03CCB" w:rsidRPr="00D84477" w:rsidRDefault="00C03CCB" w:rsidP="00C03CCB">
                            <w:pPr>
                              <w:rPr>
                                <w:rFonts w:cstheme="minorHAnsi"/>
                                <w:b/>
                                <w:color w:val="FFFFFF" w:themeColor="background1"/>
                              </w:rPr>
                            </w:pPr>
                          </w:p>
                          <w:p w:rsidR="00C03CCB" w:rsidRDefault="00C03C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E515" id="_x0000_s1035" style="position:absolute;left:0;text-align:left;margin-left:0;margin-top:10.35pt;width:208.5pt;height:21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" fillcolor="#1f497d [3215]" strokecolor="#1f497d [3215]" strokeweight="3pt">
                <v:shadow on="t" color="#622423 [1605]" opacity=".5" offset="1pt"/>
                <v:textbox>
                  <w:txbxContent>
                    <w:p w:rsidR="00C03CCB" w:rsidRDefault="00C03CCB" w:rsidP="00C03CCB">
                      <w:pPr>
                        <w:rPr>
                          <w:rFonts w:cstheme="minorHAnsi"/>
                          <w:b/>
                          <w:color w:val="FFFFFF" w:themeColor="background1"/>
                        </w:rPr>
                      </w:pPr>
                      <w:r>
                        <w:rPr>
                          <w:rFonts w:cstheme="minorHAnsi"/>
                          <w:b/>
                          <w:color w:val="FFFFFF" w:themeColor="background1"/>
                        </w:rPr>
                        <w:t>PERSONAL DETAILS</w:t>
                      </w:r>
                      <w:r w:rsidRPr="00D84477">
                        <w:rPr>
                          <w:rFonts w:cstheme="minorHAnsi"/>
                          <w:b/>
                          <w:color w:val="FFFFFF" w:themeColor="background1"/>
                        </w:rPr>
                        <w:t xml:space="preserve">      </w:t>
                      </w:r>
                    </w:p>
                    <w:p w:rsidR="00C03CCB" w:rsidRDefault="00C03CCB" w:rsidP="00C03CCB">
                      <w:pPr>
                        <w:rPr>
                          <w:rFonts w:cstheme="minorHAnsi"/>
                          <w:b/>
                          <w:color w:val="FFFFFF" w:themeColor="background1"/>
                        </w:rPr>
                      </w:pPr>
                    </w:p>
                    <w:p w:rsidR="00C03CCB" w:rsidRDefault="00C03CCB" w:rsidP="00C03CCB">
                      <w:pPr>
                        <w:rPr>
                          <w:rFonts w:cstheme="minorHAnsi"/>
                          <w:b/>
                          <w:color w:val="FFFFFF" w:themeColor="background1"/>
                        </w:rPr>
                      </w:pPr>
                    </w:p>
                    <w:p w:rsidR="00C03CCB" w:rsidRPr="00D84477" w:rsidRDefault="00C03CCB" w:rsidP="00C03CCB">
                      <w:pPr>
                        <w:rPr>
                          <w:rFonts w:cstheme="minorHAnsi"/>
                          <w:b/>
                          <w:color w:val="FFFFFF" w:themeColor="background1"/>
                        </w:rPr>
                      </w:pPr>
                    </w:p>
                    <w:p w:rsidR="00C03CCB" w:rsidRDefault="00C03CCB"/>
                  </w:txbxContent>
                </v:textbox>
                <w10:wrap anchorx="margin"/>
              </v:rect>
            </w:pict>
          </mc:Fallback>
        </mc:AlternateContent>
      </w:r>
    </w:p>
    <w:p w:rsidR="00C03CCB" w:rsidRDefault="00C03CCB" w:rsidP="00C03CCB">
      <w:pPr>
        <w:widowControl w:val="0"/>
        <w:tabs>
          <w:tab w:val="left" w:pos="720"/>
        </w:tabs>
        <w:autoSpaceDE w:val="0"/>
        <w:autoSpaceDN w:val="0"/>
        <w:adjustRightInd w:val="0"/>
        <w:spacing w:after="0" w:line="240" w:lineRule="auto"/>
        <w:jc w:val="both"/>
        <w:rPr>
          <w:rFonts w:cstheme="minorHAnsi"/>
        </w:rPr>
      </w:pPr>
    </w:p>
    <w:p w:rsidR="00C03CCB" w:rsidRPr="00AD50B2" w:rsidRDefault="00C03CCB" w:rsidP="00C03CCB">
      <w:pPr>
        <w:pStyle w:val="NoSpacing"/>
        <w:spacing w:line="276" w:lineRule="auto"/>
        <w:rPr>
          <w:rFonts w:cstheme="minorHAnsi"/>
        </w:rPr>
      </w:pPr>
    </w:p>
    <w:p w:rsidR="00C03CCB" w:rsidRPr="00DF6D5E" w:rsidRDefault="00C03CCB" w:rsidP="00DF6D5E">
      <w:pPr>
        <w:pStyle w:val="ListParagraph"/>
        <w:widowControl w:val="0"/>
        <w:numPr>
          <w:ilvl w:val="0"/>
          <w:numId w:val="19"/>
        </w:numPr>
        <w:tabs>
          <w:tab w:val="left" w:pos="720"/>
        </w:tabs>
        <w:autoSpaceDE w:val="0"/>
        <w:autoSpaceDN w:val="0"/>
        <w:adjustRightInd w:val="0"/>
        <w:spacing w:after="0" w:line="240" w:lineRule="auto"/>
        <w:jc w:val="both"/>
        <w:rPr>
          <w:rFonts w:cstheme="minorHAnsi"/>
        </w:rPr>
      </w:pPr>
      <w:r w:rsidRPr="00DF6D5E">
        <w:rPr>
          <w:rFonts w:cstheme="minorHAnsi"/>
          <w:b/>
        </w:rPr>
        <w:t>DOB</w:t>
      </w:r>
      <w:r w:rsidRPr="00DF6D5E">
        <w:rPr>
          <w:rFonts w:cstheme="minorHAnsi"/>
        </w:rPr>
        <w:t>: 08 July 1990</w:t>
      </w:r>
    </w:p>
    <w:p w:rsidR="00C03CCB" w:rsidRPr="00DF6D5E" w:rsidRDefault="00C03CCB" w:rsidP="00DF6D5E">
      <w:pPr>
        <w:pStyle w:val="ListParagraph"/>
        <w:widowControl w:val="0"/>
        <w:numPr>
          <w:ilvl w:val="0"/>
          <w:numId w:val="19"/>
        </w:numPr>
        <w:tabs>
          <w:tab w:val="left" w:pos="720"/>
        </w:tabs>
        <w:autoSpaceDE w:val="0"/>
        <w:autoSpaceDN w:val="0"/>
        <w:adjustRightInd w:val="0"/>
        <w:spacing w:after="0" w:line="240" w:lineRule="auto"/>
        <w:jc w:val="both"/>
        <w:rPr>
          <w:rFonts w:cstheme="minorHAnsi"/>
        </w:rPr>
      </w:pPr>
      <w:r w:rsidRPr="00DF6D5E">
        <w:rPr>
          <w:rFonts w:cstheme="minorHAnsi"/>
          <w:b/>
        </w:rPr>
        <w:t>Languages</w:t>
      </w:r>
      <w:r w:rsidRPr="00DF6D5E">
        <w:rPr>
          <w:rFonts w:cstheme="minorHAnsi"/>
        </w:rPr>
        <w:t>: English, Hindi and Kannada</w:t>
      </w:r>
    </w:p>
    <w:p w:rsidR="00C03CCB" w:rsidRPr="00DF6D5E" w:rsidRDefault="00C03CCB" w:rsidP="00DF6D5E">
      <w:pPr>
        <w:pStyle w:val="ListParagraph"/>
        <w:widowControl w:val="0"/>
        <w:numPr>
          <w:ilvl w:val="0"/>
          <w:numId w:val="19"/>
        </w:numPr>
        <w:tabs>
          <w:tab w:val="left" w:pos="720"/>
        </w:tabs>
        <w:autoSpaceDE w:val="0"/>
        <w:autoSpaceDN w:val="0"/>
        <w:adjustRightInd w:val="0"/>
        <w:spacing w:after="0" w:line="240" w:lineRule="auto"/>
        <w:jc w:val="both"/>
        <w:rPr>
          <w:rFonts w:cstheme="minorHAnsi"/>
        </w:rPr>
      </w:pPr>
      <w:r w:rsidRPr="00DF6D5E">
        <w:rPr>
          <w:rFonts w:cstheme="minorHAnsi"/>
          <w:b/>
        </w:rPr>
        <w:t>Passport</w:t>
      </w:r>
      <w:r w:rsidRPr="00DF6D5E">
        <w:rPr>
          <w:rFonts w:cstheme="minorHAnsi"/>
        </w:rPr>
        <w:t>: Available</w:t>
      </w:r>
    </w:p>
    <w:p w:rsidR="00C03CCB" w:rsidRPr="00DF6D5E" w:rsidRDefault="00C03CCB" w:rsidP="00DF6D5E">
      <w:pPr>
        <w:pStyle w:val="ListParagraph"/>
        <w:widowControl w:val="0"/>
        <w:numPr>
          <w:ilvl w:val="0"/>
          <w:numId w:val="19"/>
        </w:numPr>
        <w:tabs>
          <w:tab w:val="left" w:pos="720"/>
        </w:tabs>
        <w:autoSpaceDE w:val="0"/>
        <w:autoSpaceDN w:val="0"/>
        <w:adjustRightInd w:val="0"/>
        <w:spacing w:after="0" w:line="240" w:lineRule="auto"/>
        <w:jc w:val="both"/>
        <w:rPr>
          <w:rFonts w:cstheme="minorHAnsi"/>
        </w:rPr>
      </w:pPr>
      <w:r w:rsidRPr="00DF6D5E">
        <w:rPr>
          <w:rFonts w:cstheme="minorHAnsi"/>
          <w:b/>
        </w:rPr>
        <w:t>Marital Status</w:t>
      </w:r>
      <w:r w:rsidRPr="00DF6D5E">
        <w:rPr>
          <w:rFonts w:cstheme="minorHAnsi"/>
        </w:rPr>
        <w:t>: Single</w:t>
      </w:r>
    </w:p>
    <w:sectPr w:rsidR="00C03CCB" w:rsidRPr="00DF6D5E" w:rsidSect="005E6A61">
      <w:footerReference w:type="default" r:id="rId18"/>
      <w:pgSz w:w="12240" w:h="15840"/>
      <w:pgMar w:top="993"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FC" w:rsidRDefault="003E62FC" w:rsidP="004D0783">
      <w:pPr>
        <w:spacing w:after="0" w:line="240" w:lineRule="auto"/>
      </w:pPr>
      <w:r>
        <w:separator/>
      </w:r>
    </w:p>
  </w:endnote>
  <w:endnote w:type="continuationSeparator" w:id="0">
    <w:p w:rsidR="003E62FC" w:rsidRDefault="003E62FC" w:rsidP="004D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85" w:rsidRDefault="00B67085">
    <w:pPr>
      <w:pStyle w:val="Footer"/>
    </w:pPr>
    <w:r>
      <w:t>Unrestricted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FC" w:rsidRDefault="003E62FC" w:rsidP="004D0783">
      <w:pPr>
        <w:spacing w:after="0" w:line="240" w:lineRule="auto"/>
      </w:pPr>
      <w:r>
        <w:separator/>
      </w:r>
    </w:p>
  </w:footnote>
  <w:footnote w:type="continuationSeparator" w:id="0">
    <w:p w:rsidR="003E62FC" w:rsidRDefault="003E62FC" w:rsidP="004D0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gray email png" style="width:48pt;height:48pt;visibility:visible;mso-wrap-style:square" o:bullet="t">
        <v:imagedata r:id="rId1" o:title="gray email png"/>
      </v:shape>
    </w:pict>
  </w:numPicBullet>
  <w:abstractNum w:abstractNumId="0">
    <w:nsid w:val="00270986"/>
    <w:multiLevelType w:val="hybridMultilevel"/>
    <w:tmpl w:val="324C0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966597"/>
    <w:multiLevelType w:val="hybridMultilevel"/>
    <w:tmpl w:val="C2141978"/>
    <w:lvl w:ilvl="0" w:tplc="0C904C9A">
      <w:start w:val="1"/>
      <w:numFmt w:val="bullet"/>
      <w:pStyle w:val="TableBullet"/>
      <w:lvlText w:val=""/>
      <w:lvlJc w:val="left"/>
      <w:pPr>
        <w:tabs>
          <w:tab w:val="num" w:pos="720"/>
        </w:tabs>
        <w:ind w:left="720" w:hanging="360"/>
      </w:pPr>
      <w:rPr>
        <w:rFonts w:ascii="Symbol" w:hAnsi="Symbol" w:hint="default"/>
      </w:rPr>
    </w:lvl>
    <w:lvl w:ilvl="1" w:tplc="FFFFFFFF">
      <w:start w:val="1"/>
      <w:numFmt w:val="decimal"/>
      <w:pStyle w:val="TableBulletNumbered"/>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690518"/>
    <w:multiLevelType w:val="hybridMultilevel"/>
    <w:tmpl w:val="294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C2240"/>
    <w:multiLevelType w:val="hybridMultilevel"/>
    <w:tmpl w:val="4868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A203A"/>
    <w:multiLevelType w:val="hybridMultilevel"/>
    <w:tmpl w:val="357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12529"/>
    <w:multiLevelType w:val="hybridMultilevel"/>
    <w:tmpl w:val="C374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C11E4"/>
    <w:multiLevelType w:val="hybridMultilevel"/>
    <w:tmpl w:val="525C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45BD0"/>
    <w:multiLevelType w:val="hybridMultilevel"/>
    <w:tmpl w:val="11F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C015E"/>
    <w:multiLevelType w:val="hybridMultilevel"/>
    <w:tmpl w:val="319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90DDA"/>
    <w:multiLevelType w:val="singleLevel"/>
    <w:tmpl w:val="04090001"/>
    <w:lvl w:ilvl="0">
      <w:start w:val="1"/>
      <w:numFmt w:val="bullet"/>
      <w:lvlText w:val=""/>
      <w:lvlJc w:val="left"/>
      <w:pPr>
        <w:ind w:left="720" w:hanging="360"/>
      </w:pPr>
      <w:rPr>
        <w:rFonts w:ascii="Symbol" w:hAnsi="Symbol" w:hint="default"/>
      </w:rPr>
    </w:lvl>
  </w:abstractNum>
  <w:abstractNum w:abstractNumId="10">
    <w:nsid w:val="61BF160C"/>
    <w:multiLevelType w:val="hybridMultilevel"/>
    <w:tmpl w:val="10F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5074E"/>
    <w:multiLevelType w:val="hybridMultilevel"/>
    <w:tmpl w:val="B5DE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41FE0"/>
    <w:multiLevelType w:val="hybridMultilevel"/>
    <w:tmpl w:val="F378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219FB"/>
    <w:multiLevelType w:val="hybridMultilevel"/>
    <w:tmpl w:val="AF38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D78B8"/>
    <w:multiLevelType w:val="hybridMultilevel"/>
    <w:tmpl w:val="CB70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23EAA"/>
    <w:multiLevelType w:val="hybridMultilevel"/>
    <w:tmpl w:val="E16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E7CE3"/>
    <w:multiLevelType w:val="hybridMultilevel"/>
    <w:tmpl w:val="D80C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164A6"/>
    <w:multiLevelType w:val="hybridMultilevel"/>
    <w:tmpl w:val="08F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426E8"/>
    <w:multiLevelType w:val="hybridMultilevel"/>
    <w:tmpl w:val="7F2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9"/>
  </w:num>
  <w:num w:numId="4">
    <w:abstractNumId w:val="6"/>
  </w:num>
  <w:num w:numId="5">
    <w:abstractNumId w:val="11"/>
  </w:num>
  <w:num w:numId="6">
    <w:abstractNumId w:val="14"/>
  </w:num>
  <w:num w:numId="7">
    <w:abstractNumId w:val="17"/>
  </w:num>
  <w:num w:numId="8">
    <w:abstractNumId w:val="2"/>
  </w:num>
  <w:num w:numId="9">
    <w:abstractNumId w:val="5"/>
  </w:num>
  <w:num w:numId="10">
    <w:abstractNumId w:val="4"/>
  </w:num>
  <w:num w:numId="11">
    <w:abstractNumId w:val="16"/>
  </w:num>
  <w:num w:numId="12">
    <w:abstractNumId w:val="10"/>
  </w:num>
  <w:num w:numId="13">
    <w:abstractNumId w:val="7"/>
  </w:num>
  <w:num w:numId="14">
    <w:abstractNumId w:val="13"/>
  </w:num>
  <w:num w:numId="15">
    <w:abstractNumId w:val="12"/>
  </w:num>
  <w:num w:numId="16">
    <w:abstractNumId w:val="18"/>
  </w:num>
  <w:num w:numId="17">
    <w:abstractNumId w:val="8"/>
  </w:num>
  <w:num w:numId="18">
    <w:abstractNumId w:val="0"/>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83"/>
    <w:rsid w:val="00000144"/>
    <w:rsid w:val="00004B8F"/>
    <w:rsid w:val="0001391F"/>
    <w:rsid w:val="0001443C"/>
    <w:rsid w:val="00016C42"/>
    <w:rsid w:val="00020153"/>
    <w:rsid w:val="00024682"/>
    <w:rsid w:val="00024B08"/>
    <w:rsid w:val="0003062E"/>
    <w:rsid w:val="000458E7"/>
    <w:rsid w:val="00057DFD"/>
    <w:rsid w:val="000633A6"/>
    <w:rsid w:val="00071172"/>
    <w:rsid w:val="00072B0B"/>
    <w:rsid w:val="000753B4"/>
    <w:rsid w:val="00082D37"/>
    <w:rsid w:val="000875D6"/>
    <w:rsid w:val="0009158A"/>
    <w:rsid w:val="00096939"/>
    <w:rsid w:val="000B4699"/>
    <w:rsid w:val="000B58B6"/>
    <w:rsid w:val="000C2E95"/>
    <w:rsid w:val="000C6A17"/>
    <w:rsid w:val="000E0ED4"/>
    <w:rsid w:val="000E1FA7"/>
    <w:rsid w:val="000E60D3"/>
    <w:rsid w:val="000F24CA"/>
    <w:rsid w:val="000F457E"/>
    <w:rsid w:val="000F7B09"/>
    <w:rsid w:val="00104064"/>
    <w:rsid w:val="00105FE4"/>
    <w:rsid w:val="00107B16"/>
    <w:rsid w:val="001101DC"/>
    <w:rsid w:val="00110B16"/>
    <w:rsid w:val="00112D6E"/>
    <w:rsid w:val="00115E94"/>
    <w:rsid w:val="0012762C"/>
    <w:rsid w:val="00127A15"/>
    <w:rsid w:val="001312F1"/>
    <w:rsid w:val="001376D7"/>
    <w:rsid w:val="0014029C"/>
    <w:rsid w:val="001406DC"/>
    <w:rsid w:val="00141326"/>
    <w:rsid w:val="00142CAF"/>
    <w:rsid w:val="00143F5D"/>
    <w:rsid w:val="00146B8F"/>
    <w:rsid w:val="00151C7B"/>
    <w:rsid w:val="00153F4D"/>
    <w:rsid w:val="00154785"/>
    <w:rsid w:val="00162C38"/>
    <w:rsid w:val="00164662"/>
    <w:rsid w:val="00165910"/>
    <w:rsid w:val="001701EB"/>
    <w:rsid w:val="00172673"/>
    <w:rsid w:val="00175A75"/>
    <w:rsid w:val="00177419"/>
    <w:rsid w:val="001810B4"/>
    <w:rsid w:val="001812A1"/>
    <w:rsid w:val="00184D8C"/>
    <w:rsid w:val="00196B2A"/>
    <w:rsid w:val="001A2780"/>
    <w:rsid w:val="001A33CA"/>
    <w:rsid w:val="001A49CD"/>
    <w:rsid w:val="001A7D5F"/>
    <w:rsid w:val="001B2DE9"/>
    <w:rsid w:val="001B383B"/>
    <w:rsid w:val="001B436A"/>
    <w:rsid w:val="001B5F53"/>
    <w:rsid w:val="001B75C7"/>
    <w:rsid w:val="001C3B42"/>
    <w:rsid w:val="001C5CC4"/>
    <w:rsid w:val="001C6878"/>
    <w:rsid w:val="001D30CB"/>
    <w:rsid w:val="001E30F4"/>
    <w:rsid w:val="001E31A0"/>
    <w:rsid w:val="001F08AB"/>
    <w:rsid w:val="001F08FF"/>
    <w:rsid w:val="001F0B40"/>
    <w:rsid w:val="001F0FE9"/>
    <w:rsid w:val="001F5471"/>
    <w:rsid w:val="001F5796"/>
    <w:rsid w:val="00204861"/>
    <w:rsid w:val="002073A9"/>
    <w:rsid w:val="00210D2C"/>
    <w:rsid w:val="00210EC7"/>
    <w:rsid w:val="002123AF"/>
    <w:rsid w:val="00212B54"/>
    <w:rsid w:val="00214C4D"/>
    <w:rsid w:val="00220963"/>
    <w:rsid w:val="00222AF6"/>
    <w:rsid w:val="002245AA"/>
    <w:rsid w:val="0023732D"/>
    <w:rsid w:val="00242F26"/>
    <w:rsid w:val="002521AA"/>
    <w:rsid w:val="00257B49"/>
    <w:rsid w:val="00266616"/>
    <w:rsid w:val="00274B10"/>
    <w:rsid w:val="00275A66"/>
    <w:rsid w:val="00282E6D"/>
    <w:rsid w:val="00287BE0"/>
    <w:rsid w:val="00290999"/>
    <w:rsid w:val="00296FFE"/>
    <w:rsid w:val="002B1E41"/>
    <w:rsid w:val="002B7F9C"/>
    <w:rsid w:val="002C19C9"/>
    <w:rsid w:val="002C4D3B"/>
    <w:rsid w:val="002C61A0"/>
    <w:rsid w:val="002C76E8"/>
    <w:rsid w:val="002D494D"/>
    <w:rsid w:val="002D74F6"/>
    <w:rsid w:val="002E44C8"/>
    <w:rsid w:val="002E50B4"/>
    <w:rsid w:val="002E5330"/>
    <w:rsid w:val="002F3FDA"/>
    <w:rsid w:val="00332D90"/>
    <w:rsid w:val="00334A22"/>
    <w:rsid w:val="0033553F"/>
    <w:rsid w:val="00340F4F"/>
    <w:rsid w:val="0035192A"/>
    <w:rsid w:val="00351FD1"/>
    <w:rsid w:val="0036153E"/>
    <w:rsid w:val="0036220B"/>
    <w:rsid w:val="00372AA0"/>
    <w:rsid w:val="00373BAA"/>
    <w:rsid w:val="00384180"/>
    <w:rsid w:val="0039309A"/>
    <w:rsid w:val="0039344F"/>
    <w:rsid w:val="00396008"/>
    <w:rsid w:val="00396795"/>
    <w:rsid w:val="003A6850"/>
    <w:rsid w:val="003A7111"/>
    <w:rsid w:val="003B4BAE"/>
    <w:rsid w:val="003C151D"/>
    <w:rsid w:val="003C5E7E"/>
    <w:rsid w:val="003C7EB6"/>
    <w:rsid w:val="003E2CF6"/>
    <w:rsid w:val="003E62FC"/>
    <w:rsid w:val="00407144"/>
    <w:rsid w:val="00407679"/>
    <w:rsid w:val="00411821"/>
    <w:rsid w:val="00412737"/>
    <w:rsid w:val="00413A2F"/>
    <w:rsid w:val="00413AF7"/>
    <w:rsid w:val="00415CD2"/>
    <w:rsid w:val="0042021B"/>
    <w:rsid w:val="00422541"/>
    <w:rsid w:val="00423F06"/>
    <w:rsid w:val="004241CB"/>
    <w:rsid w:val="00424241"/>
    <w:rsid w:val="0043182B"/>
    <w:rsid w:val="00433651"/>
    <w:rsid w:val="004347E0"/>
    <w:rsid w:val="0043482F"/>
    <w:rsid w:val="00435E6A"/>
    <w:rsid w:val="00440491"/>
    <w:rsid w:val="004420DE"/>
    <w:rsid w:val="0044727E"/>
    <w:rsid w:val="00453311"/>
    <w:rsid w:val="0045386A"/>
    <w:rsid w:val="00456982"/>
    <w:rsid w:val="00460705"/>
    <w:rsid w:val="004611C4"/>
    <w:rsid w:val="004648A4"/>
    <w:rsid w:val="00466620"/>
    <w:rsid w:val="00473C1C"/>
    <w:rsid w:val="0047424F"/>
    <w:rsid w:val="0047628D"/>
    <w:rsid w:val="00491ED4"/>
    <w:rsid w:val="00493BE8"/>
    <w:rsid w:val="00493E70"/>
    <w:rsid w:val="004979FF"/>
    <w:rsid w:val="004A315C"/>
    <w:rsid w:val="004A3ED0"/>
    <w:rsid w:val="004A7AD7"/>
    <w:rsid w:val="004B015C"/>
    <w:rsid w:val="004B248B"/>
    <w:rsid w:val="004B27E6"/>
    <w:rsid w:val="004B3936"/>
    <w:rsid w:val="004C2004"/>
    <w:rsid w:val="004C5EBC"/>
    <w:rsid w:val="004C5F21"/>
    <w:rsid w:val="004D0783"/>
    <w:rsid w:val="004D212E"/>
    <w:rsid w:val="004E30EA"/>
    <w:rsid w:val="004E4D13"/>
    <w:rsid w:val="004E7E43"/>
    <w:rsid w:val="004E7FE8"/>
    <w:rsid w:val="004F19F0"/>
    <w:rsid w:val="00501172"/>
    <w:rsid w:val="005018F0"/>
    <w:rsid w:val="00501D37"/>
    <w:rsid w:val="00506A7D"/>
    <w:rsid w:val="00515B15"/>
    <w:rsid w:val="005163C7"/>
    <w:rsid w:val="0052408F"/>
    <w:rsid w:val="00530047"/>
    <w:rsid w:val="0053377F"/>
    <w:rsid w:val="00541740"/>
    <w:rsid w:val="005475C2"/>
    <w:rsid w:val="005503A6"/>
    <w:rsid w:val="00555DEE"/>
    <w:rsid w:val="00556DE2"/>
    <w:rsid w:val="00565E9C"/>
    <w:rsid w:val="00570BBC"/>
    <w:rsid w:val="005761C4"/>
    <w:rsid w:val="00577D04"/>
    <w:rsid w:val="00582DF5"/>
    <w:rsid w:val="00583E95"/>
    <w:rsid w:val="00590393"/>
    <w:rsid w:val="00596488"/>
    <w:rsid w:val="005A48E7"/>
    <w:rsid w:val="005A7BF8"/>
    <w:rsid w:val="005B14EB"/>
    <w:rsid w:val="005B2244"/>
    <w:rsid w:val="005B3FE5"/>
    <w:rsid w:val="005C2502"/>
    <w:rsid w:val="005C4EB2"/>
    <w:rsid w:val="005C5471"/>
    <w:rsid w:val="005D361C"/>
    <w:rsid w:val="005D47AB"/>
    <w:rsid w:val="005D5D9E"/>
    <w:rsid w:val="005E19C8"/>
    <w:rsid w:val="005E4372"/>
    <w:rsid w:val="005E4990"/>
    <w:rsid w:val="005E6A61"/>
    <w:rsid w:val="005F1F1F"/>
    <w:rsid w:val="005F3374"/>
    <w:rsid w:val="005F5219"/>
    <w:rsid w:val="00604D4B"/>
    <w:rsid w:val="0061064A"/>
    <w:rsid w:val="00620AFD"/>
    <w:rsid w:val="00620C54"/>
    <w:rsid w:val="00621675"/>
    <w:rsid w:val="006267C8"/>
    <w:rsid w:val="00626E89"/>
    <w:rsid w:val="00627D6B"/>
    <w:rsid w:val="00630722"/>
    <w:rsid w:val="006320E7"/>
    <w:rsid w:val="00635017"/>
    <w:rsid w:val="00635FBD"/>
    <w:rsid w:val="0064181F"/>
    <w:rsid w:val="00642708"/>
    <w:rsid w:val="0065312A"/>
    <w:rsid w:val="00681D9C"/>
    <w:rsid w:val="00697F66"/>
    <w:rsid w:val="006A0AA4"/>
    <w:rsid w:val="006A36FD"/>
    <w:rsid w:val="006A5B47"/>
    <w:rsid w:val="006A6116"/>
    <w:rsid w:val="006B5746"/>
    <w:rsid w:val="006B67C5"/>
    <w:rsid w:val="006C52E3"/>
    <w:rsid w:val="006C5811"/>
    <w:rsid w:val="006D04F3"/>
    <w:rsid w:val="006D78B5"/>
    <w:rsid w:val="006D7A98"/>
    <w:rsid w:val="006E16D0"/>
    <w:rsid w:val="006E2999"/>
    <w:rsid w:val="006E378A"/>
    <w:rsid w:val="006E4D36"/>
    <w:rsid w:val="006E60B5"/>
    <w:rsid w:val="006F02E9"/>
    <w:rsid w:val="006F2207"/>
    <w:rsid w:val="006F3728"/>
    <w:rsid w:val="007013A4"/>
    <w:rsid w:val="00702F91"/>
    <w:rsid w:val="00703FBF"/>
    <w:rsid w:val="00707958"/>
    <w:rsid w:val="00715031"/>
    <w:rsid w:val="00716BC4"/>
    <w:rsid w:val="0072249B"/>
    <w:rsid w:val="0073132D"/>
    <w:rsid w:val="00733A46"/>
    <w:rsid w:val="00733D9D"/>
    <w:rsid w:val="00740C95"/>
    <w:rsid w:val="00742E8E"/>
    <w:rsid w:val="00744BC8"/>
    <w:rsid w:val="0074548B"/>
    <w:rsid w:val="00747049"/>
    <w:rsid w:val="007476C9"/>
    <w:rsid w:val="00750E7F"/>
    <w:rsid w:val="00751606"/>
    <w:rsid w:val="00755ED9"/>
    <w:rsid w:val="0076170E"/>
    <w:rsid w:val="00762889"/>
    <w:rsid w:val="00763282"/>
    <w:rsid w:val="007634CD"/>
    <w:rsid w:val="00764037"/>
    <w:rsid w:val="0076480A"/>
    <w:rsid w:val="007652E9"/>
    <w:rsid w:val="00765F42"/>
    <w:rsid w:val="007706BF"/>
    <w:rsid w:val="007711C0"/>
    <w:rsid w:val="00773D38"/>
    <w:rsid w:val="0077526D"/>
    <w:rsid w:val="00782A5B"/>
    <w:rsid w:val="00783B16"/>
    <w:rsid w:val="00787573"/>
    <w:rsid w:val="00787EA2"/>
    <w:rsid w:val="00790E01"/>
    <w:rsid w:val="007955B9"/>
    <w:rsid w:val="007A6D6B"/>
    <w:rsid w:val="007B0209"/>
    <w:rsid w:val="007C0383"/>
    <w:rsid w:val="007C290B"/>
    <w:rsid w:val="007C29B7"/>
    <w:rsid w:val="007D27B8"/>
    <w:rsid w:val="007D60F6"/>
    <w:rsid w:val="007E0EDD"/>
    <w:rsid w:val="007F0B5E"/>
    <w:rsid w:val="007F29A0"/>
    <w:rsid w:val="007F75AD"/>
    <w:rsid w:val="00804B3E"/>
    <w:rsid w:val="0080585C"/>
    <w:rsid w:val="0081617B"/>
    <w:rsid w:val="00824369"/>
    <w:rsid w:val="008319A6"/>
    <w:rsid w:val="00833CA9"/>
    <w:rsid w:val="00836868"/>
    <w:rsid w:val="00840F37"/>
    <w:rsid w:val="00845985"/>
    <w:rsid w:val="008460E7"/>
    <w:rsid w:val="00860860"/>
    <w:rsid w:val="00861166"/>
    <w:rsid w:val="00871E1E"/>
    <w:rsid w:val="0088000B"/>
    <w:rsid w:val="0088172E"/>
    <w:rsid w:val="0088309B"/>
    <w:rsid w:val="008868C1"/>
    <w:rsid w:val="0089023D"/>
    <w:rsid w:val="00891499"/>
    <w:rsid w:val="00893614"/>
    <w:rsid w:val="008937EC"/>
    <w:rsid w:val="008A2934"/>
    <w:rsid w:val="008A3E23"/>
    <w:rsid w:val="008A5243"/>
    <w:rsid w:val="008A652B"/>
    <w:rsid w:val="008A7A2B"/>
    <w:rsid w:val="008B2F22"/>
    <w:rsid w:val="008B46D9"/>
    <w:rsid w:val="008C1D8A"/>
    <w:rsid w:val="008C34B8"/>
    <w:rsid w:val="008D02C4"/>
    <w:rsid w:val="008D6718"/>
    <w:rsid w:val="008D7363"/>
    <w:rsid w:val="008E1726"/>
    <w:rsid w:val="008E47FF"/>
    <w:rsid w:val="008E5C0E"/>
    <w:rsid w:val="008E62DB"/>
    <w:rsid w:val="008E6C67"/>
    <w:rsid w:val="008E7DFE"/>
    <w:rsid w:val="008F2190"/>
    <w:rsid w:val="008F4ABC"/>
    <w:rsid w:val="008F7259"/>
    <w:rsid w:val="009032D8"/>
    <w:rsid w:val="00904DD0"/>
    <w:rsid w:val="009124C8"/>
    <w:rsid w:val="00921E5F"/>
    <w:rsid w:val="00923551"/>
    <w:rsid w:val="00930A2F"/>
    <w:rsid w:val="009462F7"/>
    <w:rsid w:val="0096005C"/>
    <w:rsid w:val="0096452C"/>
    <w:rsid w:val="00965C84"/>
    <w:rsid w:val="0096749D"/>
    <w:rsid w:val="00967DD9"/>
    <w:rsid w:val="009707BD"/>
    <w:rsid w:val="00972473"/>
    <w:rsid w:val="00974786"/>
    <w:rsid w:val="00974828"/>
    <w:rsid w:val="009775C0"/>
    <w:rsid w:val="00981034"/>
    <w:rsid w:val="00982660"/>
    <w:rsid w:val="009840BE"/>
    <w:rsid w:val="009B694A"/>
    <w:rsid w:val="009B713C"/>
    <w:rsid w:val="009C6011"/>
    <w:rsid w:val="009C7FCE"/>
    <w:rsid w:val="009D1F0A"/>
    <w:rsid w:val="009D5A05"/>
    <w:rsid w:val="009D62CC"/>
    <w:rsid w:val="009D78A5"/>
    <w:rsid w:val="00A109D3"/>
    <w:rsid w:val="00A177B7"/>
    <w:rsid w:val="00A25FB4"/>
    <w:rsid w:val="00A36E4C"/>
    <w:rsid w:val="00A41DCC"/>
    <w:rsid w:val="00A42A78"/>
    <w:rsid w:val="00A4356A"/>
    <w:rsid w:val="00A44D5D"/>
    <w:rsid w:val="00A52D47"/>
    <w:rsid w:val="00A546E2"/>
    <w:rsid w:val="00A63821"/>
    <w:rsid w:val="00A65E41"/>
    <w:rsid w:val="00A67E50"/>
    <w:rsid w:val="00A74088"/>
    <w:rsid w:val="00A77301"/>
    <w:rsid w:val="00A8221C"/>
    <w:rsid w:val="00A83C69"/>
    <w:rsid w:val="00A84BE5"/>
    <w:rsid w:val="00A87675"/>
    <w:rsid w:val="00A91671"/>
    <w:rsid w:val="00A938AE"/>
    <w:rsid w:val="00A94009"/>
    <w:rsid w:val="00A95D54"/>
    <w:rsid w:val="00A9761A"/>
    <w:rsid w:val="00A97CF2"/>
    <w:rsid w:val="00AA3A39"/>
    <w:rsid w:val="00AB6384"/>
    <w:rsid w:val="00AC03D4"/>
    <w:rsid w:val="00AC78D5"/>
    <w:rsid w:val="00AD50B2"/>
    <w:rsid w:val="00AD5FF2"/>
    <w:rsid w:val="00AD799E"/>
    <w:rsid w:val="00AE2486"/>
    <w:rsid w:val="00AE29B7"/>
    <w:rsid w:val="00AE675E"/>
    <w:rsid w:val="00AE74BA"/>
    <w:rsid w:val="00AF4536"/>
    <w:rsid w:val="00AF7294"/>
    <w:rsid w:val="00B005DB"/>
    <w:rsid w:val="00B04DDB"/>
    <w:rsid w:val="00B066F5"/>
    <w:rsid w:val="00B06A8D"/>
    <w:rsid w:val="00B07EF2"/>
    <w:rsid w:val="00B117B3"/>
    <w:rsid w:val="00B140D9"/>
    <w:rsid w:val="00B16F18"/>
    <w:rsid w:val="00B16FD8"/>
    <w:rsid w:val="00B34072"/>
    <w:rsid w:val="00B34793"/>
    <w:rsid w:val="00B34E0D"/>
    <w:rsid w:val="00B37614"/>
    <w:rsid w:val="00B402AD"/>
    <w:rsid w:val="00B4103F"/>
    <w:rsid w:val="00B52ACC"/>
    <w:rsid w:val="00B543CA"/>
    <w:rsid w:val="00B67085"/>
    <w:rsid w:val="00B6769C"/>
    <w:rsid w:val="00B7010F"/>
    <w:rsid w:val="00B737D7"/>
    <w:rsid w:val="00B75218"/>
    <w:rsid w:val="00B80038"/>
    <w:rsid w:val="00B832CE"/>
    <w:rsid w:val="00B871E1"/>
    <w:rsid w:val="00B90A2A"/>
    <w:rsid w:val="00B91DC4"/>
    <w:rsid w:val="00B941ED"/>
    <w:rsid w:val="00B94EC4"/>
    <w:rsid w:val="00B9736E"/>
    <w:rsid w:val="00BA36BC"/>
    <w:rsid w:val="00BB3162"/>
    <w:rsid w:val="00BB4FBA"/>
    <w:rsid w:val="00BC0B61"/>
    <w:rsid w:val="00BD7421"/>
    <w:rsid w:val="00BE26BC"/>
    <w:rsid w:val="00BE4CC7"/>
    <w:rsid w:val="00BE7AE6"/>
    <w:rsid w:val="00BF4855"/>
    <w:rsid w:val="00BF5423"/>
    <w:rsid w:val="00C01117"/>
    <w:rsid w:val="00C016D8"/>
    <w:rsid w:val="00C03CCB"/>
    <w:rsid w:val="00C0764E"/>
    <w:rsid w:val="00C102DC"/>
    <w:rsid w:val="00C25782"/>
    <w:rsid w:val="00C26647"/>
    <w:rsid w:val="00C305B8"/>
    <w:rsid w:val="00C313AC"/>
    <w:rsid w:val="00C4317A"/>
    <w:rsid w:val="00C46602"/>
    <w:rsid w:val="00C52CA9"/>
    <w:rsid w:val="00C60A3C"/>
    <w:rsid w:val="00C62615"/>
    <w:rsid w:val="00C64B5B"/>
    <w:rsid w:val="00C6626C"/>
    <w:rsid w:val="00C76735"/>
    <w:rsid w:val="00C80D9B"/>
    <w:rsid w:val="00C854FF"/>
    <w:rsid w:val="00C87A8C"/>
    <w:rsid w:val="00C930A1"/>
    <w:rsid w:val="00CA1862"/>
    <w:rsid w:val="00CA39BA"/>
    <w:rsid w:val="00CA727C"/>
    <w:rsid w:val="00CB0139"/>
    <w:rsid w:val="00CB10A7"/>
    <w:rsid w:val="00CB4EE2"/>
    <w:rsid w:val="00CC2818"/>
    <w:rsid w:val="00CC2C1C"/>
    <w:rsid w:val="00CD5065"/>
    <w:rsid w:val="00CE40ED"/>
    <w:rsid w:val="00CE4B92"/>
    <w:rsid w:val="00CE70A6"/>
    <w:rsid w:val="00CF1EDB"/>
    <w:rsid w:val="00CF2E8A"/>
    <w:rsid w:val="00CF38AC"/>
    <w:rsid w:val="00CF38E6"/>
    <w:rsid w:val="00CF4215"/>
    <w:rsid w:val="00CF56AF"/>
    <w:rsid w:val="00D06539"/>
    <w:rsid w:val="00D065A5"/>
    <w:rsid w:val="00D1603B"/>
    <w:rsid w:val="00D20D5A"/>
    <w:rsid w:val="00D23657"/>
    <w:rsid w:val="00D24BAE"/>
    <w:rsid w:val="00D33B8F"/>
    <w:rsid w:val="00D35546"/>
    <w:rsid w:val="00D46658"/>
    <w:rsid w:val="00D51193"/>
    <w:rsid w:val="00D51394"/>
    <w:rsid w:val="00D51C05"/>
    <w:rsid w:val="00D52721"/>
    <w:rsid w:val="00D541A3"/>
    <w:rsid w:val="00D579DE"/>
    <w:rsid w:val="00D60BFA"/>
    <w:rsid w:val="00D669B7"/>
    <w:rsid w:val="00D67CFE"/>
    <w:rsid w:val="00D80EBB"/>
    <w:rsid w:val="00D84477"/>
    <w:rsid w:val="00D9195C"/>
    <w:rsid w:val="00DA2037"/>
    <w:rsid w:val="00DA5B4E"/>
    <w:rsid w:val="00DA62B7"/>
    <w:rsid w:val="00DA7582"/>
    <w:rsid w:val="00DB49C5"/>
    <w:rsid w:val="00DB7E3A"/>
    <w:rsid w:val="00DC423A"/>
    <w:rsid w:val="00DD057D"/>
    <w:rsid w:val="00DD337C"/>
    <w:rsid w:val="00DD40A4"/>
    <w:rsid w:val="00DD6EAD"/>
    <w:rsid w:val="00DE5748"/>
    <w:rsid w:val="00DF665D"/>
    <w:rsid w:val="00DF6D5E"/>
    <w:rsid w:val="00DF6F7A"/>
    <w:rsid w:val="00E01593"/>
    <w:rsid w:val="00E03434"/>
    <w:rsid w:val="00E044E8"/>
    <w:rsid w:val="00E06B54"/>
    <w:rsid w:val="00E0706C"/>
    <w:rsid w:val="00E100B1"/>
    <w:rsid w:val="00E10910"/>
    <w:rsid w:val="00E157B3"/>
    <w:rsid w:val="00E175D4"/>
    <w:rsid w:val="00E206A8"/>
    <w:rsid w:val="00E20A5C"/>
    <w:rsid w:val="00E24F4B"/>
    <w:rsid w:val="00E255FB"/>
    <w:rsid w:val="00E31DBA"/>
    <w:rsid w:val="00E33080"/>
    <w:rsid w:val="00E42F52"/>
    <w:rsid w:val="00E44103"/>
    <w:rsid w:val="00E50296"/>
    <w:rsid w:val="00E52F14"/>
    <w:rsid w:val="00E623B5"/>
    <w:rsid w:val="00E6345F"/>
    <w:rsid w:val="00E71B6A"/>
    <w:rsid w:val="00E73BDE"/>
    <w:rsid w:val="00E7594E"/>
    <w:rsid w:val="00E809B4"/>
    <w:rsid w:val="00E845CF"/>
    <w:rsid w:val="00E85DFF"/>
    <w:rsid w:val="00E90D6D"/>
    <w:rsid w:val="00E911C9"/>
    <w:rsid w:val="00E91C5B"/>
    <w:rsid w:val="00E94F8F"/>
    <w:rsid w:val="00E96B00"/>
    <w:rsid w:val="00EB0231"/>
    <w:rsid w:val="00EB7FBA"/>
    <w:rsid w:val="00EC3BF6"/>
    <w:rsid w:val="00EC5051"/>
    <w:rsid w:val="00EC5BF1"/>
    <w:rsid w:val="00EC65A6"/>
    <w:rsid w:val="00ED0D75"/>
    <w:rsid w:val="00ED1A15"/>
    <w:rsid w:val="00ED1A80"/>
    <w:rsid w:val="00ED2C47"/>
    <w:rsid w:val="00ED2D94"/>
    <w:rsid w:val="00ED3A23"/>
    <w:rsid w:val="00EE292D"/>
    <w:rsid w:val="00EE6E40"/>
    <w:rsid w:val="00EE70EE"/>
    <w:rsid w:val="00EF17D1"/>
    <w:rsid w:val="00EF1973"/>
    <w:rsid w:val="00EF3470"/>
    <w:rsid w:val="00EF3F40"/>
    <w:rsid w:val="00F01D74"/>
    <w:rsid w:val="00F146ED"/>
    <w:rsid w:val="00F15874"/>
    <w:rsid w:val="00F170A5"/>
    <w:rsid w:val="00F20E1A"/>
    <w:rsid w:val="00F228C2"/>
    <w:rsid w:val="00F23061"/>
    <w:rsid w:val="00F25B37"/>
    <w:rsid w:val="00F272CD"/>
    <w:rsid w:val="00F300B8"/>
    <w:rsid w:val="00F36573"/>
    <w:rsid w:val="00F41F9B"/>
    <w:rsid w:val="00F46086"/>
    <w:rsid w:val="00F47B5C"/>
    <w:rsid w:val="00F515A2"/>
    <w:rsid w:val="00F626D0"/>
    <w:rsid w:val="00F650F4"/>
    <w:rsid w:val="00F65D83"/>
    <w:rsid w:val="00F673C7"/>
    <w:rsid w:val="00F737E7"/>
    <w:rsid w:val="00F761E2"/>
    <w:rsid w:val="00F82528"/>
    <w:rsid w:val="00F90AA2"/>
    <w:rsid w:val="00F92187"/>
    <w:rsid w:val="00FA1422"/>
    <w:rsid w:val="00FA24B5"/>
    <w:rsid w:val="00FA2675"/>
    <w:rsid w:val="00FA5B0F"/>
    <w:rsid w:val="00FA6572"/>
    <w:rsid w:val="00FB78AC"/>
    <w:rsid w:val="00FC2EE7"/>
    <w:rsid w:val="00FD33B2"/>
    <w:rsid w:val="00FD6444"/>
    <w:rsid w:val="00FE099D"/>
    <w:rsid w:val="00FE4380"/>
    <w:rsid w:val="00FF18A2"/>
    <w:rsid w:val="00FF1E7C"/>
    <w:rsid w:val="00FF31CF"/>
    <w:rsid w:val="00FF3ECE"/>
    <w:rsid w:val="00FF4C69"/>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60075-3B7E-4C4C-A2A6-3C9B60D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0A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7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83"/>
  </w:style>
  <w:style w:type="paragraph" w:styleId="Footer">
    <w:name w:val="footer"/>
    <w:basedOn w:val="Normal"/>
    <w:link w:val="FooterChar"/>
    <w:uiPriority w:val="99"/>
    <w:unhideWhenUsed/>
    <w:rsid w:val="004D0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783"/>
  </w:style>
  <w:style w:type="paragraph" w:styleId="BalloonText">
    <w:name w:val="Balloon Text"/>
    <w:basedOn w:val="Normal"/>
    <w:link w:val="BalloonTextChar"/>
    <w:uiPriority w:val="99"/>
    <w:semiHidden/>
    <w:unhideWhenUsed/>
    <w:rsid w:val="004D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83"/>
    <w:rPr>
      <w:rFonts w:ascii="Tahoma" w:hAnsi="Tahoma" w:cs="Tahoma"/>
      <w:sz w:val="16"/>
      <w:szCs w:val="16"/>
    </w:rPr>
  </w:style>
  <w:style w:type="paragraph" w:styleId="NoSpacing">
    <w:name w:val="No Spacing"/>
    <w:uiPriority w:val="1"/>
    <w:qFormat/>
    <w:rsid w:val="0001443C"/>
    <w:pPr>
      <w:spacing w:after="0" w:line="240" w:lineRule="auto"/>
    </w:pPr>
  </w:style>
  <w:style w:type="character" w:styleId="Hyperlink">
    <w:name w:val="Hyperlink"/>
    <w:basedOn w:val="DefaultParagraphFont"/>
    <w:uiPriority w:val="99"/>
    <w:unhideWhenUsed/>
    <w:rsid w:val="00AE675E"/>
    <w:rPr>
      <w:color w:val="0000FF"/>
      <w:u w:val="single"/>
    </w:rPr>
  </w:style>
  <w:style w:type="character" w:customStyle="1" w:styleId="Heading1Char">
    <w:name w:val="Heading 1 Char"/>
    <w:basedOn w:val="DefaultParagraphFont"/>
    <w:link w:val="Heading1"/>
    <w:uiPriority w:val="9"/>
    <w:rsid w:val="00967DD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E378A"/>
    <w:pPr>
      <w:autoSpaceDE w:val="0"/>
      <w:autoSpaceDN w:val="0"/>
      <w:adjustRightInd w:val="0"/>
      <w:spacing w:after="0" w:line="240" w:lineRule="auto"/>
    </w:pPr>
    <w:rPr>
      <w:rFonts w:ascii="Gotham Light" w:hAnsi="Gotham Light" w:cs="Gotham Light"/>
      <w:color w:val="000000"/>
      <w:sz w:val="24"/>
      <w:szCs w:val="24"/>
    </w:rPr>
  </w:style>
  <w:style w:type="character" w:styleId="SubtleEmphasis">
    <w:name w:val="Subtle Emphasis"/>
    <w:basedOn w:val="DefaultParagraphFont"/>
    <w:uiPriority w:val="19"/>
    <w:qFormat/>
    <w:rsid w:val="00F90AA2"/>
    <w:rPr>
      <w:i/>
      <w:iCs/>
      <w:color w:val="808080" w:themeColor="text1" w:themeTint="7F"/>
    </w:rPr>
  </w:style>
  <w:style w:type="paragraph" w:styleId="NormalWeb">
    <w:name w:val="Normal (Web)"/>
    <w:basedOn w:val="Normal"/>
    <w:uiPriority w:val="99"/>
    <w:semiHidden/>
    <w:unhideWhenUsed/>
    <w:rsid w:val="008C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34B8"/>
  </w:style>
  <w:style w:type="paragraph" w:styleId="ListParagraph">
    <w:name w:val="List Paragraph"/>
    <w:basedOn w:val="Normal"/>
    <w:uiPriority w:val="34"/>
    <w:qFormat/>
    <w:rsid w:val="001C6878"/>
    <w:pPr>
      <w:ind w:left="720"/>
      <w:contextualSpacing/>
    </w:pPr>
  </w:style>
  <w:style w:type="character" w:customStyle="1" w:styleId="apple-converted-space">
    <w:name w:val="apple-converted-space"/>
    <w:basedOn w:val="DefaultParagraphFont"/>
    <w:rsid w:val="00F20E1A"/>
  </w:style>
  <w:style w:type="character" w:customStyle="1" w:styleId="UnresolvedMention1">
    <w:name w:val="Unresolved Mention1"/>
    <w:basedOn w:val="DefaultParagraphFont"/>
    <w:uiPriority w:val="99"/>
    <w:semiHidden/>
    <w:unhideWhenUsed/>
    <w:rsid w:val="008A652B"/>
    <w:rPr>
      <w:color w:val="808080"/>
      <w:shd w:val="clear" w:color="auto" w:fill="E6E6E6"/>
    </w:rPr>
  </w:style>
  <w:style w:type="paragraph" w:customStyle="1" w:styleId="JobTitle">
    <w:name w:val="Job Title"/>
    <w:basedOn w:val="Normal"/>
    <w:link w:val="JobTitleChar"/>
    <w:rsid w:val="008A652B"/>
    <w:pPr>
      <w:spacing w:after="60" w:line="240" w:lineRule="auto"/>
      <w:jc w:val="both"/>
    </w:pPr>
    <w:rPr>
      <w:rFonts w:eastAsia="MS Mincho" w:cs="Times New Roman"/>
      <w:b/>
      <w:sz w:val="20"/>
      <w:szCs w:val="20"/>
    </w:rPr>
  </w:style>
  <w:style w:type="character" w:customStyle="1" w:styleId="JobTitleChar">
    <w:name w:val="Job Title Char"/>
    <w:basedOn w:val="DefaultParagraphFont"/>
    <w:link w:val="JobTitle"/>
    <w:rsid w:val="008A652B"/>
    <w:rPr>
      <w:rFonts w:eastAsia="MS Mincho" w:cs="Times New Roman"/>
      <w:b/>
      <w:sz w:val="20"/>
      <w:szCs w:val="20"/>
    </w:rPr>
  </w:style>
  <w:style w:type="paragraph" w:customStyle="1" w:styleId="Job">
    <w:name w:val="Job"/>
    <w:basedOn w:val="Normal"/>
    <w:link w:val="JobChar"/>
    <w:autoRedefine/>
    <w:rsid w:val="00C60A3C"/>
    <w:pPr>
      <w:spacing w:after="60" w:line="240" w:lineRule="auto"/>
    </w:pPr>
    <w:rPr>
      <w:rFonts w:eastAsia="MS Mincho" w:cstheme="minorHAnsi"/>
      <w:b/>
      <w:bCs/>
      <w:color w:val="333333"/>
    </w:rPr>
  </w:style>
  <w:style w:type="character" w:customStyle="1" w:styleId="JobChar">
    <w:name w:val="Job Char"/>
    <w:basedOn w:val="DefaultParagraphFont"/>
    <w:link w:val="Job"/>
    <w:rsid w:val="00C60A3C"/>
    <w:rPr>
      <w:rFonts w:eastAsia="MS Mincho" w:cstheme="minorHAnsi"/>
      <w:b/>
      <w:bCs/>
      <w:color w:val="333333"/>
    </w:rPr>
  </w:style>
  <w:style w:type="character" w:customStyle="1" w:styleId="apple-style-span">
    <w:name w:val="apple-style-span"/>
    <w:rsid w:val="008A652B"/>
  </w:style>
  <w:style w:type="paragraph" w:customStyle="1" w:styleId="ALLCAPS">
    <w:name w:val="ALL CAPS"/>
    <w:basedOn w:val="Normal"/>
    <w:autoRedefine/>
    <w:rsid w:val="00C60A3C"/>
    <w:pPr>
      <w:spacing w:before="120" w:after="60" w:line="360" w:lineRule="auto"/>
    </w:pPr>
    <w:rPr>
      <w:rFonts w:eastAsia="MS Mincho" w:cstheme="minorHAnsi"/>
      <w:b/>
      <w:caps/>
      <w:sz w:val="20"/>
      <w:szCs w:val="20"/>
    </w:rPr>
  </w:style>
  <w:style w:type="paragraph" w:customStyle="1" w:styleId="JobOverview">
    <w:name w:val="Job Overview"/>
    <w:basedOn w:val="Normal"/>
    <w:link w:val="JobOverviewChar"/>
    <w:rsid w:val="00C60A3C"/>
    <w:pPr>
      <w:spacing w:before="40" w:after="40" w:line="240" w:lineRule="auto"/>
    </w:pPr>
    <w:rPr>
      <w:rFonts w:eastAsia="MS Mincho" w:cs="Courier New"/>
      <w:sz w:val="20"/>
      <w:szCs w:val="20"/>
    </w:rPr>
  </w:style>
  <w:style w:type="character" w:customStyle="1" w:styleId="JobOverviewChar">
    <w:name w:val="Job Overview Char"/>
    <w:basedOn w:val="DefaultParagraphFont"/>
    <w:link w:val="JobOverview"/>
    <w:rsid w:val="00C60A3C"/>
    <w:rPr>
      <w:rFonts w:eastAsia="MS Mincho" w:cs="Courier New"/>
      <w:sz w:val="20"/>
      <w:szCs w:val="20"/>
    </w:rPr>
  </w:style>
  <w:style w:type="paragraph" w:customStyle="1" w:styleId="ALLCAPSwithline">
    <w:name w:val="ALL CAPS with line"/>
    <w:basedOn w:val="Normal"/>
    <w:qFormat/>
    <w:rsid w:val="00C60A3C"/>
    <w:pPr>
      <w:pBdr>
        <w:top w:val="single" w:sz="4" w:space="6" w:color="auto"/>
      </w:pBdr>
      <w:spacing w:before="120" w:after="60" w:line="360" w:lineRule="auto"/>
    </w:pPr>
    <w:rPr>
      <w:rFonts w:eastAsia="MS Mincho" w:cstheme="minorHAnsi"/>
      <w:b/>
      <w:caps/>
      <w:sz w:val="20"/>
      <w:szCs w:val="20"/>
    </w:rPr>
  </w:style>
  <w:style w:type="character" w:customStyle="1" w:styleId="Heading2Char">
    <w:name w:val="Heading 2 Char"/>
    <w:basedOn w:val="DefaultParagraphFont"/>
    <w:link w:val="Heading2"/>
    <w:uiPriority w:val="9"/>
    <w:semiHidden/>
    <w:rsid w:val="00C60A3C"/>
    <w:rPr>
      <w:rFonts w:asciiTheme="majorHAnsi" w:eastAsiaTheme="majorEastAsia" w:hAnsiTheme="majorHAnsi" w:cstheme="majorBidi"/>
      <w:color w:val="365F91" w:themeColor="accent1" w:themeShade="BF"/>
      <w:sz w:val="26"/>
      <w:szCs w:val="26"/>
    </w:rPr>
  </w:style>
  <w:style w:type="paragraph" w:customStyle="1" w:styleId="ResumeSectionHeaders">
    <w:name w:val="Resume Section Headers"/>
    <w:basedOn w:val="Normal"/>
    <w:next w:val="Normal"/>
    <w:autoRedefine/>
    <w:rsid w:val="00C60A3C"/>
    <w:pPr>
      <w:pBdr>
        <w:top w:val="single" w:sz="18" w:space="1" w:color="auto"/>
        <w:bottom w:val="single" w:sz="8" w:space="1" w:color="auto"/>
      </w:pBdr>
      <w:spacing w:before="120" w:after="120" w:line="240" w:lineRule="auto"/>
      <w:jc w:val="center"/>
    </w:pPr>
    <w:rPr>
      <w:rFonts w:asciiTheme="majorHAnsi" w:eastAsia="MS Mincho" w:hAnsiTheme="majorHAnsi" w:cs="Times New Roman"/>
      <w:b/>
      <w:sz w:val="24"/>
      <w:szCs w:val="20"/>
    </w:rPr>
  </w:style>
  <w:style w:type="character" w:styleId="Strong">
    <w:name w:val="Strong"/>
    <w:basedOn w:val="DefaultParagraphFont"/>
    <w:uiPriority w:val="22"/>
    <w:qFormat/>
    <w:rsid w:val="008B46D9"/>
    <w:rPr>
      <w:b/>
      <w:bCs/>
    </w:rPr>
  </w:style>
  <w:style w:type="paragraph" w:customStyle="1" w:styleId="TableBullet">
    <w:name w:val="Table Bullet"/>
    <w:aliases w:val="tb"/>
    <w:rsid w:val="00B67085"/>
    <w:pPr>
      <w:numPr>
        <w:numId w:val="1"/>
      </w:numPr>
      <w:spacing w:before="60" w:after="60" w:line="240" w:lineRule="auto"/>
    </w:pPr>
    <w:rPr>
      <w:rFonts w:ascii="Verdana" w:eastAsia="Times New Roman" w:hAnsi="Verdana" w:cs="Times New Roman"/>
      <w:color w:val="000000"/>
      <w:sz w:val="18"/>
      <w:szCs w:val="18"/>
    </w:rPr>
  </w:style>
  <w:style w:type="paragraph" w:customStyle="1" w:styleId="TableBulletNumbered">
    <w:name w:val="Table Bullet Numbered"/>
    <w:rsid w:val="00B67085"/>
    <w:pPr>
      <w:numPr>
        <w:ilvl w:val="1"/>
        <w:numId w:val="1"/>
      </w:numPr>
      <w:spacing w:before="60" w:after="60" w:line="240" w:lineRule="auto"/>
      <w:jc w:val="both"/>
    </w:pPr>
    <w:rPr>
      <w:rFonts w:ascii="Verdana" w:eastAsia="Times New Roman" w:hAnsi="Verdana" w:cs="Times New Roman"/>
      <w:color w:val="000000"/>
      <w:sz w:val="18"/>
      <w:szCs w:val="18"/>
    </w:rPr>
  </w:style>
  <w:style w:type="character" w:customStyle="1" w:styleId="Heading3Char">
    <w:name w:val="Heading 3 Char"/>
    <w:basedOn w:val="DefaultParagraphFont"/>
    <w:link w:val="Heading3"/>
    <w:uiPriority w:val="9"/>
    <w:semiHidden/>
    <w:rsid w:val="00B07EF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C6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5005">
      <w:bodyDiv w:val="1"/>
      <w:marLeft w:val="0"/>
      <w:marRight w:val="0"/>
      <w:marTop w:val="0"/>
      <w:marBottom w:val="0"/>
      <w:divBdr>
        <w:top w:val="none" w:sz="0" w:space="0" w:color="auto"/>
        <w:left w:val="none" w:sz="0" w:space="0" w:color="auto"/>
        <w:bottom w:val="none" w:sz="0" w:space="0" w:color="auto"/>
        <w:right w:val="none" w:sz="0" w:space="0" w:color="auto"/>
      </w:divBdr>
    </w:div>
    <w:div w:id="161510929">
      <w:bodyDiv w:val="1"/>
      <w:marLeft w:val="0"/>
      <w:marRight w:val="0"/>
      <w:marTop w:val="0"/>
      <w:marBottom w:val="0"/>
      <w:divBdr>
        <w:top w:val="none" w:sz="0" w:space="0" w:color="auto"/>
        <w:left w:val="none" w:sz="0" w:space="0" w:color="auto"/>
        <w:bottom w:val="none" w:sz="0" w:space="0" w:color="auto"/>
        <w:right w:val="none" w:sz="0" w:space="0" w:color="auto"/>
      </w:divBdr>
    </w:div>
    <w:div w:id="223684745">
      <w:bodyDiv w:val="1"/>
      <w:marLeft w:val="0"/>
      <w:marRight w:val="0"/>
      <w:marTop w:val="0"/>
      <w:marBottom w:val="0"/>
      <w:divBdr>
        <w:top w:val="none" w:sz="0" w:space="0" w:color="auto"/>
        <w:left w:val="none" w:sz="0" w:space="0" w:color="auto"/>
        <w:bottom w:val="none" w:sz="0" w:space="0" w:color="auto"/>
        <w:right w:val="none" w:sz="0" w:space="0" w:color="auto"/>
      </w:divBdr>
    </w:div>
    <w:div w:id="254679406">
      <w:bodyDiv w:val="1"/>
      <w:marLeft w:val="0"/>
      <w:marRight w:val="0"/>
      <w:marTop w:val="0"/>
      <w:marBottom w:val="0"/>
      <w:divBdr>
        <w:top w:val="none" w:sz="0" w:space="0" w:color="auto"/>
        <w:left w:val="none" w:sz="0" w:space="0" w:color="auto"/>
        <w:bottom w:val="none" w:sz="0" w:space="0" w:color="auto"/>
        <w:right w:val="none" w:sz="0" w:space="0" w:color="auto"/>
      </w:divBdr>
    </w:div>
    <w:div w:id="328870250">
      <w:bodyDiv w:val="1"/>
      <w:marLeft w:val="0"/>
      <w:marRight w:val="0"/>
      <w:marTop w:val="0"/>
      <w:marBottom w:val="0"/>
      <w:divBdr>
        <w:top w:val="none" w:sz="0" w:space="0" w:color="auto"/>
        <w:left w:val="none" w:sz="0" w:space="0" w:color="auto"/>
        <w:bottom w:val="none" w:sz="0" w:space="0" w:color="auto"/>
        <w:right w:val="none" w:sz="0" w:space="0" w:color="auto"/>
      </w:divBdr>
    </w:div>
    <w:div w:id="449327949">
      <w:bodyDiv w:val="1"/>
      <w:marLeft w:val="0"/>
      <w:marRight w:val="0"/>
      <w:marTop w:val="0"/>
      <w:marBottom w:val="0"/>
      <w:divBdr>
        <w:top w:val="none" w:sz="0" w:space="0" w:color="auto"/>
        <w:left w:val="none" w:sz="0" w:space="0" w:color="auto"/>
        <w:bottom w:val="none" w:sz="0" w:space="0" w:color="auto"/>
        <w:right w:val="none" w:sz="0" w:space="0" w:color="auto"/>
      </w:divBdr>
    </w:div>
    <w:div w:id="575629100">
      <w:bodyDiv w:val="1"/>
      <w:marLeft w:val="0"/>
      <w:marRight w:val="0"/>
      <w:marTop w:val="0"/>
      <w:marBottom w:val="0"/>
      <w:divBdr>
        <w:top w:val="none" w:sz="0" w:space="0" w:color="auto"/>
        <w:left w:val="none" w:sz="0" w:space="0" w:color="auto"/>
        <w:bottom w:val="none" w:sz="0" w:space="0" w:color="auto"/>
        <w:right w:val="none" w:sz="0" w:space="0" w:color="auto"/>
      </w:divBdr>
    </w:div>
    <w:div w:id="1069156649">
      <w:bodyDiv w:val="1"/>
      <w:marLeft w:val="0"/>
      <w:marRight w:val="0"/>
      <w:marTop w:val="0"/>
      <w:marBottom w:val="0"/>
      <w:divBdr>
        <w:top w:val="none" w:sz="0" w:space="0" w:color="auto"/>
        <w:left w:val="none" w:sz="0" w:space="0" w:color="auto"/>
        <w:bottom w:val="none" w:sz="0" w:space="0" w:color="auto"/>
        <w:right w:val="none" w:sz="0" w:space="0" w:color="auto"/>
      </w:divBdr>
    </w:div>
    <w:div w:id="1324625107">
      <w:bodyDiv w:val="1"/>
      <w:marLeft w:val="0"/>
      <w:marRight w:val="0"/>
      <w:marTop w:val="0"/>
      <w:marBottom w:val="0"/>
      <w:divBdr>
        <w:top w:val="none" w:sz="0" w:space="0" w:color="auto"/>
        <w:left w:val="none" w:sz="0" w:space="0" w:color="auto"/>
        <w:bottom w:val="none" w:sz="0" w:space="0" w:color="auto"/>
        <w:right w:val="none" w:sz="0" w:space="0" w:color="auto"/>
      </w:divBdr>
    </w:div>
    <w:div w:id="1325473189">
      <w:bodyDiv w:val="1"/>
      <w:marLeft w:val="0"/>
      <w:marRight w:val="0"/>
      <w:marTop w:val="0"/>
      <w:marBottom w:val="0"/>
      <w:divBdr>
        <w:top w:val="none" w:sz="0" w:space="0" w:color="auto"/>
        <w:left w:val="none" w:sz="0" w:space="0" w:color="auto"/>
        <w:bottom w:val="none" w:sz="0" w:space="0" w:color="auto"/>
        <w:right w:val="none" w:sz="0" w:space="0" w:color="auto"/>
      </w:divBdr>
    </w:div>
    <w:div w:id="1414932848">
      <w:bodyDiv w:val="1"/>
      <w:marLeft w:val="0"/>
      <w:marRight w:val="0"/>
      <w:marTop w:val="0"/>
      <w:marBottom w:val="0"/>
      <w:divBdr>
        <w:top w:val="none" w:sz="0" w:space="0" w:color="auto"/>
        <w:left w:val="none" w:sz="0" w:space="0" w:color="auto"/>
        <w:bottom w:val="none" w:sz="0" w:space="0" w:color="auto"/>
        <w:right w:val="none" w:sz="0" w:space="0" w:color="auto"/>
      </w:divBdr>
    </w:div>
    <w:div w:id="1419326727">
      <w:bodyDiv w:val="1"/>
      <w:marLeft w:val="0"/>
      <w:marRight w:val="0"/>
      <w:marTop w:val="0"/>
      <w:marBottom w:val="0"/>
      <w:divBdr>
        <w:top w:val="none" w:sz="0" w:space="0" w:color="auto"/>
        <w:left w:val="none" w:sz="0" w:space="0" w:color="auto"/>
        <w:bottom w:val="none" w:sz="0" w:space="0" w:color="auto"/>
        <w:right w:val="none" w:sz="0" w:space="0" w:color="auto"/>
      </w:divBdr>
    </w:div>
    <w:div w:id="1520318636">
      <w:bodyDiv w:val="1"/>
      <w:marLeft w:val="0"/>
      <w:marRight w:val="0"/>
      <w:marTop w:val="0"/>
      <w:marBottom w:val="0"/>
      <w:divBdr>
        <w:top w:val="none" w:sz="0" w:space="0" w:color="auto"/>
        <w:left w:val="none" w:sz="0" w:space="0" w:color="auto"/>
        <w:bottom w:val="none" w:sz="0" w:space="0" w:color="auto"/>
        <w:right w:val="none" w:sz="0" w:space="0" w:color="auto"/>
      </w:divBdr>
    </w:div>
    <w:div w:id="1617981494">
      <w:bodyDiv w:val="1"/>
      <w:marLeft w:val="0"/>
      <w:marRight w:val="0"/>
      <w:marTop w:val="0"/>
      <w:marBottom w:val="0"/>
      <w:divBdr>
        <w:top w:val="none" w:sz="0" w:space="0" w:color="auto"/>
        <w:left w:val="none" w:sz="0" w:space="0" w:color="auto"/>
        <w:bottom w:val="none" w:sz="0" w:space="0" w:color="auto"/>
        <w:right w:val="none" w:sz="0" w:space="0" w:color="auto"/>
      </w:divBdr>
    </w:div>
    <w:div w:id="1685133031">
      <w:bodyDiv w:val="1"/>
      <w:marLeft w:val="0"/>
      <w:marRight w:val="0"/>
      <w:marTop w:val="0"/>
      <w:marBottom w:val="0"/>
      <w:divBdr>
        <w:top w:val="none" w:sz="0" w:space="0" w:color="auto"/>
        <w:left w:val="none" w:sz="0" w:space="0" w:color="auto"/>
        <w:bottom w:val="none" w:sz="0" w:space="0" w:color="auto"/>
        <w:right w:val="none" w:sz="0" w:space="0" w:color="auto"/>
      </w:divBdr>
    </w:div>
    <w:div w:id="1695424230">
      <w:bodyDiv w:val="1"/>
      <w:marLeft w:val="0"/>
      <w:marRight w:val="0"/>
      <w:marTop w:val="0"/>
      <w:marBottom w:val="0"/>
      <w:divBdr>
        <w:top w:val="none" w:sz="0" w:space="0" w:color="auto"/>
        <w:left w:val="none" w:sz="0" w:space="0" w:color="auto"/>
        <w:bottom w:val="none" w:sz="0" w:space="0" w:color="auto"/>
        <w:right w:val="none" w:sz="0" w:space="0" w:color="auto"/>
      </w:divBdr>
    </w:div>
    <w:div w:id="1759326168">
      <w:bodyDiv w:val="1"/>
      <w:marLeft w:val="0"/>
      <w:marRight w:val="0"/>
      <w:marTop w:val="0"/>
      <w:marBottom w:val="0"/>
      <w:divBdr>
        <w:top w:val="none" w:sz="0" w:space="0" w:color="auto"/>
        <w:left w:val="none" w:sz="0" w:space="0" w:color="auto"/>
        <w:bottom w:val="none" w:sz="0" w:space="0" w:color="auto"/>
        <w:right w:val="none" w:sz="0" w:space="0" w:color="auto"/>
      </w:divBdr>
    </w:div>
    <w:div w:id="1972393148">
      <w:bodyDiv w:val="1"/>
      <w:marLeft w:val="0"/>
      <w:marRight w:val="0"/>
      <w:marTop w:val="0"/>
      <w:marBottom w:val="0"/>
      <w:divBdr>
        <w:top w:val="none" w:sz="0" w:space="0" w:color="auto"/>
        <w:left w:val="none" w:sz="0" w:space="0" w:color="auto"/>
        <w:bottom w:val="none" w:sz="0" w:space="0" w:color="auto"/>
        <w:right w:val="none" w:sz="0" w:space="0" w:color="auto"/>
      </w:divBdr>
    </w:div>
    <w:div w:id="20625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hyperlink" Target="mailto:darshan070890@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shan070890@gmail.com" TargetMode="Externa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2CCB-7A2F-40DF-8DA6-F7AFAE73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code47</dc:creator>
  <cp:keywords>C_Unrestricted</cp:keywords>
  <cp:lastModifiedBy>Darshan</cp:lastModifiedBy>
  <cp:revision>334</cp:revision>
  <cp:lastPrinted>2020-10-29T15:58:00Z</cp:lastPrinted>
  <dcterms:created xsi:type="dcterms:W3CDTF">2020-08-18T16:49:00Z</dcterms:created>
  <dcterms:modified xsi:type="dcterms:W3CDTF">2020-10-29T16:09:00Z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